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91451" w14:textId="0C676111" w:rsidR="00BB7FE4" w:rsidRDefault="00BB7FE4" w:rsidP="00BB7FE4">
      <w:pPr>
        <w:spacing w:after="0"/>
        <w:rPr>
          <w:sz w:val="24"/>
          <w:szCs w:val="24"/>
        </w:rPr>
      </w:pPr>
      <w:r w:rsidRPr="00F449F3">
        <w:rPr>
          <w:b/>
          <w:sz w:val="24"/>
          <w:szCs w:val="24"/>
        </w:rPr>
        <w:t>POSITION</w:t>
      </w:r>
      <w:r w:rsidR="00D74C45">
        <w:rPr>
          <w:sz w:val="24"/>
          <w:szCs w:val="24"/>
        </w:rPr>
        <w:t>:</w:t>
      </w:r>
      <w:r w:rsidR="004E7171">
        <w:rPr>
          <w:sz w:val="24"/>
          <w:szCs w:val="24"/>
        </w:rPr>
        <w:t xml:space="preserve"> Director Membership Relations &amp; Events</w:t>
      </w:r>
      <w:r w:rsidR="00F13233">
        <w:rPr>
          <w:sz w:val="24"/>
          <w:szCs w:val="24"/>
        </w:rPr>
        <w:t xml:space="preserve"> </w:t>
      </w:r>
    </w:p>
    <w:p w14:paraId="50DD2E4F" w14:textId="77777777" w:rsidR="00BB7FE4" w:rsidRDefault="00BB7FE4" w:rsidP="00BB7FE4">
      <w:pPr>
        <w:spacing w:after="0"/>
        <w:rPr>
          <w:sz w:val="24"/>
          <w:szCs w:val="24"/>
        </w:rPr>
      </w:pPr>
    </w:p>
    <w:p w14:paraId="50466018" w14:textId="77777777" w:rsidR="00BB7FE4" w:rsidRDefault="00BB7FE4" w:rsidP="00BB7FE4">
      <w:pPr>
        <w:spacing w:after="0"/>
        <w:rPr>
          <w:sz w:val="24"/>
          <w:szCs w:val="24"/>
        </w:rPr>
      </w:pPr>
      <w:r w:rsidRPr="00F449F3">
        <w:rPr>
          <w:b/>
          <w:sz w:val="24"/>
          <w:szCs w:val="24"/>
        </w:rPr>
        <w:t>REPORTS TO</w:t>
      </w:r>
      <w:r>
        <w:rPr>
          <w:sz w:val="24"/>
          <w:szCs w:val="24"/>
        </w:rPr>
        <w:t>:  CEO/President</w:t>
      </w:r>
    </w:p>
    <w:p w14:paraId="36E158ED" w14:textId="77777777" w:rsidR="00BB7FE4" w:rsidRDefault="00BB7FE4" w:rsidP="00BB7FE4">
      <w:pPr>
        <w:spacing w:after="0"/>
        <w:rPr>
          <w:sz w:val="24"/>
          <w:szCs w:val="24"/>
        </w:rPr>
      </w:pPr>
    </w:p>
    <w:p w14:paraId="7E1D5EA0" w14:textId="6C04DFCA" w:rsidR="00BB7FE4" w:rsidRDefault="00BB7FE4" w:rsidP="00BB7FE4">
      <w:pPr>
        <w:spacing w:after="0"/>
        <w:rPr>
          <w:sz w:val="24"/>
          <w:szCs w:val="24"/>
        </w:rPr>
      </w:pPr>
      <w:r w:rsidRPr="00F449F3">
        <w:rPr>
          <w:b/>
          <w:sz w:val="24"/>
          <w:szCs w:val="24"/>
        </w:rPr>
        <w:t>STATUS</w:t>
      </w:r>
      <w:r w:rsidR="00D74C45">
        <w:rPr>
          <w:sz w:val="24"/>
          <w:szCs w:val="24"/>
        </w:rPr>
        <w:t>: Non</w:t>
      </w:r>
      <w:r>
        <w:rPr>
          <w:sz w:val="24"/>
          <w:szCs w:val="24"/>
        </w:rPr>
        <w:t>-exempt, part-time, up to 30 hours/week (schedule fluctuates depending on events)</w:t>
      </w:r>
    </w:p>
    <w:p w14:paraId="47C41ADB" w14:textId="77777777" w:rsidR="00BB7FE4" w:rsidRDefault="00BB7FE4" w:rsidP="00BB7FE4">
      <w:pPr>
        <w:spacing w:after="0"/>
        <w:rPr>
          <w:sz w:val="24"/>
          <w:szCs w:val="24"/>
        </w:rPr>
      </w:pPr>
    </w:p>
    <w:p w14:paraId="494731C7" w14:textId="210E6D23" w:rsidR="00BB7FE4" w:rsidRDefault="00BB7FE4" w:rsidP="00BB7FE4">
      <w:pPr>
        <w:spacing w:after="0"/>
        <w:rPr>
          <w:sz w:val="24"/>
          <w:szCs w:val="24"/>
        </w:rPr>
      </w:pPr>
      <w:r w:rsidRPr="00F449F3">
        <w:rPr>
          <w:b/>
          <w:sz w:val="24"/>
          <w:szCs w:val="24"/>
        </w:rPr>
        <w:t>JOB DESCRIPTION</w:t>
      </w:r>
      <w:r w:rsidR="00BD0BF0">
        <w:rPr>
          <w:sz w:val="24"/>
          <w:szCs w:val="24"/>
        </w:rPr>
        <w:t>: This</w:t>
      </w:r>
      <w:r>
        <w:rPr>
          <w:sz w:val="24"/>
          <w:szCs w:val="24"/>
        </w:rPr>
        <w:t xml:space="preserve"> position requires excellent communications skills, ability to manage multiple on-going tasks, ability to self-manage priorities, </w:t>
      </w:r>
      <w:r w:rsidR="00F13233">
        <w:rPr>
          <w:sz w:val="24"/>
          <w:szCs w:val="24"/>
        </w:rPr>
        <w:t>workflow</w:t>
      </w:r>
      <w:r>
        <w:rPr>
          <w:sz w:val="24"/>
          <w:szCs w:val="24"/>
        </w:rPr>
        <w:t xml:space="preserve"> and time, strong customer service orientation, ability to work in a team environment, strong verbal presentation skills, sales skills and ability to maintain some flexibility in work schedule, with some evening/weekend work required for special events, etc.</w:t>
      </w:r>
    </w:p>
    <w:p w14:paraId="4B4D808D" w14:textId="77777777" w:rsidR="00BB7FE4" w:rsidRDefault="00BB7FE4" w:rsidP="00BB7FE4">
      <w:pPr>
        <w:spacing w:after="0"/>
        <w:rPr>
          <w:sz w:val="24"/>
          <w:szCs w:val="24"/>
        </w:rPr>
      </w:pPr>
    </w:p>
    <w:p w14:paraId="77497238" w14:textId="77777777" w:rsidR="00BB7FE4" w:rsidRDefault="00BB7FE4" w:rsidP="00BB7FE4">
      <w:pPr>
        <w:spacing w:after="0"/>
        <w:rPr>
          <w:sz w:val="24"/>
          <w:szCs w:val="24"/>
        </w:rPr>
      </w:pPr>
      <w:r w:rsidRPr="00734306">
        <w:rPr>
          <w:b/>
          <w:sz w:val="24"/>
          <w:szCs w:val="24"/>
        </w:rPr>
        <w:t>REQUIRED SKILL SETS/QUALIFICATIONS</w:t>
      </w:r>
      <w:r>
        <w:rPr>
          <w:sz w:val="24"/>
          <w:szCs w:val="24"/>
        </w:rPr>
        <w:t>:  Demonstrated ability to develop and implement membership retention, demonstrated success in getting people to say “yes”, strong sense of urgency, professional and mature attitude (remain calm under pressure), excellent verbal and written communication skills, excellent customer service, excellent influencing skills and ability to develop and maintain good relationships, knowledge and/or experience in organization management helpful.  Bachelor’s degree from four-year College or University preferred or three to five years related experience and/or training; or equivalent of education and experience.</w:t>
      </w:r>
    </w:p>
    <w:p w14:paraId="2BC2415A" w14:textId="77777777" w:rsidR="00311B4B" w:rsidRDefault="00311B4B"/>
    <w:p w14:paraId="26BA9346" w14:textId="1CAAA350" w:rsidR="00BB7FE4" w:rsidRDefault="00BB7FE4" w:rsidP="00BB7FE4">
      <w:pPr>
        <w:spacing w:after="0"/>
        <w:rPr>
          <w:sz w:val="24"/>
          <w:szCs w:val="24"/>
        </w:rPr>
      </w:pPr>
      <w:r w:rsidRPr="00734306">
        <w:rPr>
          <w:b/>
          <w:sz w:val="24"/>
          <w:szCs w:val="24"/>
        </w:rPr>
        <w:t>JOB RESPONSIBILITIES</w:t>
      </w:r>
      <w:r w:rsidR="00BD0BF0">
        <w:rPr>
          <w:sz w:val="24"/>
          <w:szCs w:val="24"/>
        </w:rPr>
        <w:t>: Membership</w:t>
      </w:r>
      <w:r>
        <w:rPr>
          <w:sz w:val="24"/>
          <w:szCs w:val="24"/>
        </w:rPr>
        <w:t xml:space="preserve"> retention, cultivating and strengthening relationships with member businesses and </w:t>
      </w:r>
      <w:r w:rsidR="00F13233">
        <w:rPr>
          <w:sz w:val="24"/>
          <w:szCs w:val="24"/>
        </w:rPr>
        <w:t xml:space="preserve">responsible </w:t>
      </w:r>
      <w:r>
        <w:rPr>
          <w:sz w:val="24"/>
          <w:szCs w:val="24"/>
        </w:rPr>
        <w:t>for creating, managing, and executing member retention strategies and systems in order to maximize the membership retention rates for the Chamber.  New membership, develop strategy, drip campaigns or something other, to increase new members.</w:t>
      </w:r>
    </w:p>
    <w:p w14:paraId="5EB0B0EE" w14:textId="3466C0C4" w:rsidR="00BB7FE4" w:rsidRDefault="00BB7FE4" w:rsidP="00BB7FE4">
      <w:pPr>
        <w:pStyle w:val="ListParagraph"/>
        <w:numPr>
          <w:ilvl w:val="0"/>
          <w:numId w:val="1"/>
        </w:numPr>
        <w:spacing w:after="0"/>
        <w:rPr>
          <w:sz w:val="24"/>
          <w:szCs w:val="24"/>
        </w:rPr>
      </w:pPr>
      <w:r>
        <w:rPr>
          <w:sz w:val="24"/>
          <w:szCs w:val="24"/>
        </w:rPr>
        <w:t xml:space="preserve">Create, manage and execute member retention strategies and systems. </w:t>
      </w:r>
    </w:p>
    <w:p w14:paraId="3B8085C2" w14:textId="77777777" w:rsidR="00BB7FE4" w:rsidRDefault="00BB7FE4" w:rsidP="00BB7FE4">
      <w:pPr>
        <w:pStyle w:val="ListParagraph"/>
        <w:numPr>
          <w:ilvl w:val="1"/>
          <w:numId w:val="1"/>
        </w:numPr>
        <w:spacing w:after="0"/>
        <w:rPr>
          <w:sz w:val="24"/>
          <w:szCs w:val="24"/>
        </w:rPr>
      </w:pPr>
      <w:r>
        <w:rPr>
          <w:sz w:val="24"/>
          <w:szCs w:val="24"/>
        </w:rPr>
        <w:t>Oversee collection of delayed renewal of accounts (delinquents).  Perform outreach to these members, 30, 60 and 90 days.</w:t>
      </w:r>
    </w:p>
    <w:p w14:paraId="4C984183" w14:textId="3E4D2FA3" w:rsidR="00BB7FE4" w:rsidRDefault="00BB7FE4" w:rsidP="00BB7FE4">
      <w:pPr>
        <w:pStyle w:val="ListParagraph"/>
        <w:numPr>
          <w:ilvl w:val="1"/>
          <w:numId w:val="1"/>
        </w:numPr>
        <w:spacing w:after="0"/>
        <w:rPr>
          <w:sz w:val="24"/>
          <w:szCs w:val="24"/>
        </w:rPr>
      </w:pPr>
      <w:r>
        <w:rPr>
          <w:sz w:val="24"/>
          <w:szCs w:val="24"/>
        </w:rPr>
        <w:t>All contact</w:t>
      </w:r>
      <w:r w:rsidR="00BD0BF0">
        <w:rPr>
          <w:sz w:val="24"/>
          <w:szCs w:val="24"/>
        </w:rPr>
        <w:t>s</w:t>
      </w:r>
      <w:r>
        <w:rPr>
          <w:sz w:val="24"/>
          <w:szCs w:val="24"/>
        </w:rPr>
        <w:t xml:space="preserve"> </w:t>
      </w:r>
      <w:r w:rsidR="00BD0BF0">
        <w:rPr>
          <w:sz w:val="24"/>
          <w:szCs w:val="24"/>
        </w:rPr>
        <w:t>entered</w:t>
      </w:r>
      <w:r>
        <w:rPr>
          <w:sz w:val="24"/>
          <w:szCs w:val="24"/>
        </w:rPr>
        <w:t xml:space="preserve"> </w:t>
      </w:r>
      <w:r w:rsidR="00BD0BF0">
        <w:rPr>
          <w:sz w:val="24"/>
          <w:szCs w:val="24"/>
        </w:rPr>
        <w:t xml:space="preserve">in </w:t>
      </w:r>
      <w:r>
        <w:rPr>
          <w:sz w:val="24"/>
          <w:szCs w:val="24"/>
        </w:rPr>
        <w:t>MC Trade (membership software).</w:t>
      </w:r>
    </w:p>
    <w:p w14:paraId="081616DC" w14:textId="4A26DF39" w:rsidR="00BB7FE4" w:rsidRDefault="00BB7FE4" w:rsidP="00BB7FE4">
      <w:pPr>
        <w:pStyle w:val="ListParagraph"/>
        <w:numPr>
          <w:ilvl w:val="0"/>
          <w:numId w:val="1"/>
        </w:numPr>
        <w:spacing w:after="0"/>
        <w:rPr>
          <w:sz w:val="24"/>
          <w:szCs w:val="24"/>
        </w:rPr>
      </w:pPr>
      <w:r>
        <w:rPr>
          <w:sz w:val="24"/>
          <w:szCs w:val="24"/>
        </w:rPr>
        <w:t>Become comfortable and familiar with MC Trade.</w:t>
      </w:r>
    </w:p>
    <w:p w14:paraId="53824189" w14:textId="77777777" w:rsidR="00BB7FE4" w:rsidRDefault="00BB7FE4" w:rsidP="00BB7FE4">
      <w:pPr>
        <w:pStyle w:val="ListParagraph"/>
        <w:numPr>
          <w:ilvl w:val="0"/>
          <w:numId w:val="1"/>
        </w:numPr>
        <w:spacing w:after="0"/>
        <w:rPr>
          <w:sz w:val="24"/>
          <w:szCs w:val="24"/>
        </w:rPr>
      </w:pPr>
      <w:r>
        <w:rPr>
          <w:sz w:val="24"/>
          <w:szCs w:val="24"/>
        </w:rPr>
        <w:t xml:space="preserve">Interact daily with members in person, via phone, visits and emails to share what’s going on with the Chamber and/or how the Chamber can help their business.  </w:t>
      </w:r>
    </w:p>
    <w:p w14:paraId="4719117E" w14:textId="0C8D99F2" w:rsidR="00BB7FE4" w:rsidRPr="00BB7FE4" w:rsidRDefault="00BB7FE4" w:rsidP="00BB7FE4">
      <w:pPr>
        <w:pStyle w:val="ListParagraph"/>
        <w:numPr>
          <w:ilvl w:val="0"/>
          <w:numId w:val="2"/>
        </w:numPr>
        <w:spacing w:after="0"/>
        <w:rPr>
          <w:i/>
          <w:iCs/>
          <w:sz w:val="24"/>
          <w:szCs w:val="24"/>
        </w:rPr>
      </w:pPr>
      <w:r w:rsidRPr="00BB7FE4">
        <w:rPr>
          <w:sz w:val="24"/>
          <w:szCs w:val="24"/>
        </w:rPr>
        <w:t xml:space="preserve">Make retention calls </w:t>
      </w:r>
      <w:r w:rsidR="00DE12ED" w:rsidRPr="00BB7FE4">
        <w:rPr>
          <w:sz w:val="24"/>
          <w:szCs w:val="24"/>
        </w:rPr>
        <w:t>daily</w:t>
      </w:r>
      <w:r w:rsidRPr="00BB7FE4">
        <w:rPr>
          <w:sz w:val="24"/>
          <w:szCs w:val="24"/>
        </w:rPr>
        <w:t xml:space="preserve"> </w:t>
      </w:r>
      <w:r w:rsidR="00DE12ED">
        <w:rPr>
          <w:sz w:val="24"/>
          <w:szCs w:val="24"/>
        </w:rPr>
        <w:t>as</w:t>
      </w:r>
      <w:r w:rsidRPr="00BB7FE4">
        <w:rPr>
          <w:sz w:val="24"/>
          <w:szCs w:val="24"/>
        </w:rPr>
        <w:t xml:space="preserve"> noted in retention plan</w:t>
      </w:r>
      <w:r>
        <w:rPr>
          <w:sz w:val="24"/>
          <w:szCs w:val="24"/>
        </w:rPr>
        <w:t>.</w:t>
      </w:r>
    </w:p>
    <w:p w14:paraId="27C0D7C1" w14:textId="6B0CB21A" w:rsidR="00BB7FE4" w:rsidRPr="00F13233" w:rsidRDefault="00BB7FE4" w:rsidP="00F13233">
      <w:pPr>
        <w:pStyle w:val="ListParagraph"/>
        <w:numPr>
          <w:ilvl w:val="0"/>
          <w:numId w:val="6"/>
        </w:numPr>
        <w:spacing w:after="0"/>
        <w:rPr>
          <w:i/>
          <w:iCs/>
          <w:sz w:val="24"/>
          <w:szCs w:val="24"/>
          <w:highlight w:val="yellow"/>
        </w:rPr>
      </w:pPr>
      <w:r w:rsidRPr="00F13233">
        <w:rPr>
          <w:sz w:val="24"/>
          <w:szCs w:val="24"/>
        </w:rPr>
        <w:t>Advocacy – be familiar with Chamber’s advocacy efforts as this is a retention tool.</w:t>
      </w:r>
    </w:p>
    <w:p w14:paraId="2C21DDCF" w14:textId="243D6ED8" w:rsidR="00BB7FE4" w:rsidRDefault="00DE12ED" w:rsidP="00BB7FE4">
      <w:pPr>
        <w:pStyle w:val="ListParagraph"/>
        <w:numPr>
          <w:ilvl w:val="0"/>
          <w:numId w:val="3"/>
        </w:numPr>
        <w:spacing w:after="0"/>
        <w:rPr>
          <w:sz w:val="24"/>
          <w:szCs w:val="24"/>
        </w:rPr>
      </w:pPr>
      <w:r w:rsidRPr="00FA7DB5">
        <w:rPr>
          <w:sz w:val="24"/>
          <w:szCs w:val="24"/>
        </w:rPr>
        <w:t>Oversee</w:t>
      </w:r>
      <w:r w:rsidR="00BB7FE4" w:rsidRPr="00FA7DB5">
        <w:rPr>
          <w:sz w:val="24"/>
          <w:szCs w:val="24"/>
        </w:rPr>
        <w:t xml:space="preserve"> membership renewal process, identifying members who need special attention and/or who are candidates for upgrading membership.</w:t>
      </w:r>
      <w:r w:rsidR="00BB7FE4">
        <w:rPr>
          <w:sz w:val="24"/>
          <w:szCs w:val="24"/>
        </w:rPr>
        <w:t xml:space="preserve">  Prior to monthly invoices being sent, review</w:t>
      </w:r>
      <w:r>
        <w:rPr>
          <w:sz w:val="24"/>
          <w:szCs w:val="24"/>
        </w:rPr>
        <w:t>, and making</w:t>
      </w:r>
      <w:r w:rsidR="00BB7FE4">
        <w:rPr>
          <w:sz w:val="24"/>
          <w:szCs w:val="24"/>
        </w:rPr>
        <w:t xml:space="preserve"> calls to </w:t>
      </w:r>
      <w:r>
        <w:rPr>
          <w:sz w:val="24"/>
          <w:szCs w:val="24"/>
        </w:rPr>
        <w:t>one’s</w:t>
      </w:r>
      <w:r w:rsidR="00BB7FE4">
        <w:rPr>
          <w:sz w:val="24"/>
          <w:szCs w:val="24"/>
        </w:rPr>
        <w:t xml:space="preserve"> team may feel are in jeopardy of not renewing or possibly upgrading membership tier.</w:t>
      </w:r>
    </w:p>
    <w:p w14:paraId="69C8382C" w14:textId="77777777" w:rsidR="00BB7FE4" w:rsidRDefault="00BB7FE4" w:rsidP="00BB7FE4">
      <w:pPr>
        <w:spacing w:after="0"/>
        <w:rPr>
          <w:sz w:val="24"/>
          <w:szCs w:val="24"/>
        </w:rPr>
      </w:pPr>
    </w:p>
    <w:p w14:paraId="68C99CA2" w14:textId="43E17A5E" w:rsidR="00BB7FE4" w:rsidRDefault="00BB7FE4" w:rsidP="00BB7FE4">
      <w:pPr>
        <w:spacing w:after="0"/>
        <w:rPr>
          <w:sz w:val="24"/>
          <w:szCs w:val="24"/>
        </w:rPr>
      </w:pPr>
      <w:r>
        <w:rPr>
          <w:b/>
          <w:sz w:val="24"/>
          <w:szCs w:val="24"/>
        </w:rPr>
        <w:lastRenderedPageBreak/>
        <w:t xml:space="preserve">Coordination of </w:t>
      </w:r>
      <w:r w:rsidR="00AB305A">
        <w:rPr>
          <w:b/>
          <w:sz w:val="24"/>
          <w:szCs w:val="24"/>
        </w:rPr>
        <w:t xml:space="preserve">Major </w:t>
      </w:r>
      <w:r>
        <w:rPr>
          <w:b/>
          <w:sz w:val="24"/>
          <w:szCs w:val="24"/>
        </w:rPr>
        <w:t>Chamber Events</w:t>
      </w:r>
      <w:r w:rsidR="00DE12ED">
        <w:rPr>
          <w:b/>
          <w:sz w:val="24"/>
          <w:szCs w:val="24"/>
        </w:rPr>
        <w:t>: Analyzes</w:t>
      </w:r>
      <w:r w:rsidRPr="000107C1">
        <w:rPr>
          <w:sz w:val="24"/>
          <w:szCs w:val="24"/>
        </w:rPr>
        <w:t xml:space="preserve"> event schedules and develops short and long-term strategy for resources and communications.  Assess event objectives and </w:t>
      </w:r>
      <w:r w:rsidR="00DE12ED" w:rsidRPr="000107C1">
        <w:rPr>
          <w:sz w:val="24"/>
          <w:szCs w:val="24"/>
        </w:rPr>
        <w:t>determines</w:t>
      </w:r>
      <w:r w:rsidRPr="000107C1">
        <w:rPr>
          <w:sz w:val="24"/>
          <w:szCs w:val="24"/>
        </w:rPr>
        <w:t xml:space="preserve"> most cost-effective means to deliver results. (Load, transport and set-up for all events; banners, sound systems, supplies, </w:t>
      </w:r>
      <w:proofErr w:type="spellStart"/>
      <w:r w:rsidRPr="000107C1">
        <w:rPr>
          <w:sz w:val="24"/>
          <w:szCs w:val="24"/>
        </w:rPr>
        <w:t>ect</w:t>
      </w:r>
      <w:proofErr w:type="spellEnd"/>
      <w:r w:rsidRPr="000107C1">
        <w:rPr>
          <w:sz w:val="24"/>
          <w:szCs w:val="24"/>
        </w:rPr>
        <w:t>.)</w:t>
      </w:r>
    </w:p>
    <w:p w14:paraId="198AED84" w14:textId="23AE6D46" w:rsidR="00BB7FE4" w:rsidRDefault="00BB7FE4" w:rsidP="00BB7FE4">
      <w:pPr>
        <w:pStyle w:val="ListParagraph"/>
        <w:numPr>
          <w:ilvl w:val="0"/>
          <w:numId w:val="4"/>
        </w:numPr>
        <w:spacing w:after="0"/>
        <w:rPr>
          <w:sz w:val="24"/>
          <w:szCs w:val="24"/>
        </w:rPr>
      </w:pPr>
      <w:r>
        <w:rPr>
          <w:sz w:val="24"/>
          <w:szCs w:val="24"/>
        </w:rPr>
        <w:t xml:space="preserve">Manage/oversee </w:t>
      </w:r>
      <w:r w:rsidR="0049504B">
        <w:rPr>
          <w:sz w:val="24"/>
          <w:szCs w:val="24"/>
        </w:rPr>
        <w:t>major events from</w:t>
      </w:r>
      <w:r>
        <w:rPr>
          <w:sz w:val="24"/>
          <w:szCs w:val="24"/>
        </w:rPr>
        <w:t xml:space="preserve"> planning, to organizing, to making budget</w:t>
      </w:r>
      <w:r w:rsidR="0049504B">
        <w:rPr>
          <w:sz w:val="24"/>
          <w:szCs w:val="24"/>
        </w:rPr>
        <w:t>.</w:t>
      </w:r>
    </w:p>
    <w:p w14:paraId="01C69256" w14:textId="0BF2250A" w:rsidR="00BB7FE4" w:rsidRDefault="00BB7FE4" w:rsidP="00BB7FE4">
      <w:pPr>
        <w:pStyle w:val="ListParagraph"/>
        <w:numPr>
          <w:ilvl w:val="0"/>
          <w:numId w:val="4"/>
        </w:numPr>
        <w:spacing w:after="0"/>
        <w:rPr>
          <w:sz w:val="24"/>
          <w:szCs w:val="24"/>
        </w:rPr>
      </w:pPr>
      <w:r>
        <w:rPr>
          <w:sz w:val="24"/>
          <w:szCs w:val="24"/>
        </w:rPr>
        <w:t>Accountable fo</w:t>
      </w:r>
      <w:r w:rsidR="0049504B">
        <w:rPr>
          <w:sz w:val="24"/>
          <w:szCs w:val="24"/>
        </w:rPr>
        <w:t>r taking the lead on selling sponsorships, other team members will participate as well.</w:t>
      </w:r>
    </w:p>
    <w:p w14:paraId="39E89541" w14:textId="5F237806" w:rsidR="00BB7FE4" w:rsidRDefault="00BB7FE4" w:rsidP="00BB7FE4">
      <w:pPr>
        <w:pStyle w:val="ListParagraph"/>
        <w:numPr>
          <w:ilvl w:val="0"/>
          <w:numId w:val="4"/>
        </w:numPr>
        <w:spacing w:after="0"/>
        <w:rPr>
          <w:sz w:val="24"/>
          <w:szCs w:val="24"/>
        </w:rPr>
      </w:pPr>
      <w:r>
        <w:rPr>
          <w:sz w:val="24"/>
          <w:szCs w:val="24"/>
        </w:rPr>
        <w:t xml:space="preserve">Generate documents, create and design flyers, brochures and other materials to promote the Chamber’s </w:t>
      </w:r>
      <w:r w:rsidR="0049504B">
        <w:rPr>
          <w:sz w:val="24"/>
          <w:szCs w:val="24"/>
        </w:rPr>
        <w:t>major</w:t>
      </w:r>
      <w:r>
        <w:rPr>
          <w:sz w:val="24"/>
          <w:szCs w:val="24"/>
        </w:rPr>
        <w:t xml:space="preserve"> annual events</w:t>
      </w:r>
      <w:r w:rsidR="0049504B">
        <w:rPr>
          <w:sz w:val="24"/>
          <w:szCs w:val="24"/>
        </w:rPr>
        <w:t>.</w:t>
      </w:r>
    </w:p>
    <w:p w14:paraId="2AB2B84E" w14:textId="23BE4109" w:rsidR="00BB7FE4" w:rsidRDefault="00BB7FE4" w:rsidP="00BB7FE4">
      <w:pPr>
        <w:pStyle w:val="ListParagraph"/>
        <w:numPr>
          <w:ilvl w:val="0"/>
          <w:numId w:val="4"/>
        </w:numPr>
        <w:spacing w:after="0"/>
        <w:rPr>
          <w:sz w:val="24"/>
          <w:szCs w:val="24"/>
        </w:rPr>
      </w:pPr>
      <w:r>
        <w:rPr>
          <w:sz w:val="24"/>
          <w:szCs w:val="24"/>
        </w:rPr>
        <w:t>Manage and track events</w:t>
      </w:r>
      <w:r w:rsidR="0049504B">
        <w:rPr>
          <w:sz w:val="24"/>
          <w:szCs w:val="24"/>
        </w:rPr>
        <w:t xml:space="preserve"> with </w:t>
      </w:r>
      <w:r w:rsidR="00DE12ED">
        <w:rPr>
          <w:sz w:val="24"/>
          <w:szCs w:val="24"/>
        </w:rPr>
        <w:t>timelines</w:t>
      </w:r>
      <w:r w:rsidR="0049504B">
        <w:rPr>
          <w:sz w:val="24"/>
          <w:szCs w:val="24"/>
        </w:rPr>
        <w:t>.</w:t>
      </w:r>
    </w:p>
    <w:p w14:paraId="25556313" w14:textId="1EA60219" w:rsidR="00BB7FE4" w:rsidRDefault="0049504B" w:rsidP="00BB7FE4">
      <w:pPr>
        <w:pStyle w:val="ListParagraph"/>
        <w:numPr>
          <w:ilvl w:val="0"/>
          <w:numId w:val="4"/>
        </w:numPr>
        <w:spacing w:after="0"/>
        <w:rPr>
          <w:sz w:val="24"/>
          <w:szCs w:val="24"/>
        </w:rPr>
      </w:pPr>
      <w:r>
        <w:rPr>
          <w:sz w:val="24"/>
          <w:szCs w:val="24"/>
        </w:rPr>
        <w:t xml:space="preserve">Work with web master to update event websites.  </w:t>
      </w:r>
    </w:p>
    <w:p w14:paraId="57C6A877" w14:textId="3D166FDA" w:rsidR="00BB7FE4" w:rsidRDefault="0049504B" w:rsidP="00BB7FE4">
      <w:pPr>
        <w:pStyle w:val="ListParagraph"/>
        <w:numPr>
          <w:ilvl w:val="0"/>
          <w:numId w:val="4"/>
        </w:numPr>
        <w:spacing w:after="0"/>
        <w:rPr>
          <w:sz w:val="24"/>
          <w:szCs w:val="24"/>
        </w:rPr>
      </w:pPr>
      <w:r>
        <w:rPr>
          <w:sz w:val="24"/>
          <w:szCs w:val="24"/>
        </w:rPr>
        <w:t>Coordinate with Director of Communications to update MC Trade with event and sponsorship information.</w:t>
      </w:r>
    </w:p>
    <w:p w14:paraId="7B39D1E4" w14:textId="77777777" w:rsidR="00BB7FE4" w:rsidRDefault="00BB7FE4" w:rsidP="00BB7FE4">
      <w:pPr>
        <w:pStyle w:val="ListParagraph"/>
        <w:numPr>
          <w:ilvl w:val="0"/>
          <w:numId w:val="4"/>
        </w:numPr>
        <w:spacing w:after="0"/>
        <w:rPr>
          <w:sz w:val="24"/>
          <w:szCs w:val="24"/>
        </w:rPr>
      </w:pPr>
      <w:r>
        <w:rPr>
          <w:sz w:val="24"/>
          <w:szCs w:val="24"/>
        </w:rPr>
        <w:t>Plan, prepare and coordinate event advertising and sales promotion materials</w:t>
      </w:r>
    </w:p>
    <w:p w14:paraId="743610E9" w14:textId="0B4A0BFA" w:rsidR="00BB7FE4" w:rsidRDefault="00BB7FE4" w:rsidP="00BB7FE4">
      <w:pPr>
        <w:pStyle w:val="ListParagraph"/>
        <w:numPr>
          <w:ilvl w:val="0"/>
          <w:numId w:val="4"/>
        </w:numPr>
        <w:spacing w:after="0"/>
        <w:rPr>
          <w:sz w:val="24"/>
          <w:szCs w:val="24"/>
        </w:rPr>
      </w:pPr>
      <w:r>
        <w:rPr>
          <w:sz w:val="24"/>
          <w:szCs w:val="24"/>
        </w:rPr>
        <w:t xml:space="preserve">Participate in annual review of events, determine whether they meet at least two of the following </w:t>
      </w:r>
      <w:r w:rsidR="00DE12ED">
        <w:rPr>
          <w:sz w:val="24"/>
          <w:szCs w:val="24"/>
        </w:rPr>
        <w:t>criteria:</w:t>
      </w:r>
      <w:r>
        <w:rPr>
          <w:sz w:val="24"/>
          <w:szCs w:val="24"/>
        </w:rPr>
        <w:t xml:space="preserve"> 1) make us funds, 2) make us friends, 3) make us famous</w:t>
      </w:r>
    </w:p>
    <w:p w14:paraId="5933A8DD" w14:textId="77777777" w:rsidR="00BB7FE4" w:rsidRDefault="00BB7FE4" w:rsidP="00BB7FE4">
      <w:pPr>
        <w:pStyle w:val="ListParagraph"/>
        <w:numPr>
          <w:ilvl w:val="0"/>
          <w:numId w:val="4"/>
        </w:numPr>
        <w:spacing w:after="0"/>
        <w:rPr>
          <w:sz w:val="24"/>
          <w:szCs w:val="24"/>
        </w:rPr>
      </w:pPr>
      <w:r>
        <w:rPr>
          <w:sz w:val="24"/>
          <w:szCs w:val="24"/>
        </w:rPr>
        <w:t>Chamber events, including but not limited to:</w:t>
      </w:r>
    </w:p>
    <w:p w14:paraId="4D5FCC47" w14:textId="77777777" w:rsidR="00BB7FE4" w:rsidRDefault="00BB7FE4" w:rsidP="00BB7FE4">
      <w:pPr>
        <w:pStyle w:val="ListParagraph"/>
        <w:numPr>
          <w:ilvl w:val="1"/>
          <w:numId w:val="4"/>
        </w:numPr>
        <w:spacing w:after="0"/>
        <w:rPr>
          <w:sz w:val="24"/>
          <w:szCs w:val="24"/>
        </w:rPr>
      </w:pPr>
      <w:r>
        <w:rPr>
          <w:sz w:val="24"/>
          <w:szCs w:val="24"/>
        </w:rPr>
        <w:t>Annual Dinner/Installation</w:t>
      </w:r>
    </w:p>
    <w:p w14:paraId="6F2C931C" w14:textId="77777777" w:rsidR="00BB7FE4" w:rsidRDefault="00BB7FE4" w:rsidP="00BB7FE4">
      <w:pPr>
        <w:pStyle w:val="ListParagraph"/>
        <w:numPr>
          <w:ilvl w:val="1"/>
          <w:numId w:val="4"/>
        </w:numPr>
        <w:spacing w:after="0"/>
        <w:rPr>
          <w:sz w:val="24"/>
          <w:szCs w:val="24"/>
        </w:rPr>
      </w:pPr>
      <w:r>
        <w:rPr>
          <w:sz w:val="24"/>
          <w:szCs w:val="24"/>
        </w:rPr>
        <w:t>Biz Walk</w:t>
      </w:r>
    </w:p>
    <w:p w14:paraId="1C1498C7" w14:textId="1F9921CB" w:rsidR="00BB7FE4" w:rsidRDefault="0049504B" w:rsidP="00BB7FE4">
      <w:pPr>
        <w:pStyle w:val="ListParagraph"/>
        <w:numPr>
          <w:ilvl w:val="1"/>
          <w:numId w:val="4"/>
        </w:numPr>
        <w:spacing w:after="0"/>
        <w:rPr>
          <w:sz w:val="24"/>
          <w:szCs w:val="24"/>
        </w:rPr>
      </w:pPr>
      <w:r>
        <w:rPr>
          <w:sz w:val="24"/>
          <w:szCs w:val="24"/>
        </w:rPr>
        <w:t>Heart of the Hills</w:t>
      </w:r>
    </w:p>
    <w:p w14:paraId="5D35CAA8" w14:textId="387E06D1" w:rsidR="00BB7FE4" w:rsidRDefault="0049504B" w:rsidP="00BB7FE4">
      <w:pPr>
        <w:pStyle w:val="ListParagraph"/>
        <w:numPr>
          <w:ilvl w:val="1"/>
          <w:numId w:val="4"/>
        </w:numPr>
        <w:spacing w:after="0"/>
        <w:rPr>
          <w:sz w:val="24"/>
          <w:szCs w:val="24"/>
        </w:rPr>
      </w:pPr>
      <w:r>
        <w:rPr>
          <w:sz w:val="24"/>
          <w:szCs w:val="24"/>
        </w:rPr>
        <w:t>El Dorado Hills Brewfest</w:t>
      </w:r>
    </w:p>
    <w:p w14:paraId="1B8C187F" w14:textId="77777777" w:rsidR="00BB7FE4" w:rsidRPr="00BB7FE4" w:rsidRDefault="00BB7FE4" w:rsidP="00BB7FE4">
      <w:pPr>
        <w:spacing w:after="0"/>
        <w:rPr>
          <w:sz w:val="24"/>
          <w:szCs w:val="24"/>
        </w:rPr>
      </w:pPr>
    </w:p>
    <w:p w14:paraId="4FA66FD2" w14:textId="77777777" w:rsidR="0049504B" w:rsidRDefault="0049504B" w:rsidP="0049504B">
      <w:pPr>
        <w:spacing w:after="0"/>
        <w:rPr>
          <w:sz w:val="24"/>
          <w:szCs w:val="24"/>
        </w:rPr>
      </w:pPr>
      <w:r w:rsidRPr="003B2D11">
        <w:rPr>
          <w:b/>
          <w:sz w:val="24"/>
          <w:szCs w:val="24"/>
        </w:rPr>
        <w:t>SUPPORTIVE DUTIES</w:t>
      </w:r>
      <w:r>
        <w:rPr>
          <w:sz w:val="24"/>
          <w:szCs w:val="24"/>
        </w:rPr>
        <w:t>:</w:t>
      </w:r>
    </w:p>
    <w:p w14:paraId="4AB5409D" w14:textId="4A18C188" w:rsidR="0049504B" w:rsidRPr="00790937" w:rsidRDefault="0049504B" w:rsidP="0049504B">
      <w:pPr>
        <w:pStyle w:val="ListParagraph"/>
        <w:numPr>
          <w:ilvl w:val="0"/>
          <w:numId w:val="5"/>
        </w:numPr>
        <w:spacing w:after="0"/>
        <w:rPr>
          <w:sz w:val="24"/>
          <w:szCs w:val="24"/>
        </w:rPr>
      </w:pPr>
      <w:r w:rsidRPr="00790937">
        <w:rPr>
          <w:sz w:val="24"/>
          <w:szCs w:val="24"/>
        </w:rPr>
        <w:t xml:space="preserve">Assist CWC staff with walk-in guests and potential members, providing relevant information, publications and sales of CWC merchandise upon </w:t>
      </w:r>
      <w:r w:rsidR="00DE12ED" w:rsidRPr="00790937">
        <w:rPr>
          <w:sz w:val="24"/>
          <w:szCs w:val="24"/>
        </w:rPr>
        <w:t>request</w:t>
      </w:r>
      <w:r w:rsidRPr="00790937">
        <w:rPr>
          <w:sz w:val="24"/>
          <w:szCs w:val="24"/>
        </w:rPr>
        <w:t xml:space="preserve">.  Attend all Chamber events and </w:t>
      </w:r>
      <w:r w:rsidR="00DE12ED" w:rsidRPr="00790937">
        <w:rPr>
          <w:sz w:val="24"/>
          <w:szCs w:val="24"/>
        </w:rPr>
        <w:t>serve</w:t>
      </w:r>
      <w:r w:rsidRPr="00790937">
        <w:rPr>
          <w:sz w:val="24"/>
          <w:szCs w:val="24"/>
        </w:rPr>
        <w:t xml:space="preserve"> as Chamber representative to the guests and answer concerns and questions of members.</w:t>
      </w:r>
    </w:p>
    <w:p w14:paraId="267CADD7" w14:textId="61CBE594" w:rsidR="0049504B" w:rsidRDefault="0049504B" w:rsidP="0049504B">
      <w:pPr>
        <w:pStyle w:val="ListParagraph"/>
        <w:numPr>
          <w:ilvl w:val="0"/>
          <w:numId w:val="5"/>
        </w:numPr>
        <w:spacing w:after="0"/>
        <w:rPr>
          <w:sz w:val="24"/>
          <w:szCs w:val="24"/>
        </w:rPr>
      </w:pPr>
      <w:r>
        <w:rPr>
          <w:sz w:val="24"/>
          <w:szCs w:val="24"/>
        </w:rPr>
        <w:t xml:space="preserve">Remain positive, enthusiastic, flexible, creative and willing to </w:t>
      </w:r>
      <w:r w:rsidR="00052FD3">
        <w:rPr>
          <w:sz w:val="24"/>
          <w:szCs w:val="24"/>
        </w:rPr>
        <w:t>learn all</w:t>
      </w:r>
      <w:r>
        <w:rPr>
          <w:sz w:val="24"/>
          <w:szCs w:val="24"/>
        </w:rPr>
        <w:t xml:space="preserve"> aspects of the job.  Handle phone, emails and walk-in requests for information and assistance from Chamber members and </w:t>
      </w:r>
      <w:r w:rsidR="00DB330F">
        <w:rPr>
          <w:sz w:val="24"/>
          <w:szCs w:val="24"/>
        </w:rPr>
        <w:t>public</w:t>
      </w:r>
      <w:r>
        <w:rPr>
          <w:sz w:val="24"/>
          <w:szCs w:val="24"/>
        </w:rPr>
        <w:t>.</w:t>
      </w:r>
    </w:p>
    <w:p w14:paraId="1825CCAD" w14:textId="77777777" w:rsidR="0049504B" w:rsidRDefault="0049504B" w:rsidP="0049504B">
      <w:pPr>
        <w:pStyle w:val="ListParagraph"/>
        <w:numPr>
          <w:ilvl w:val="0"/>
          <w:numId w:val="5"/>
        </w:numPr>
        <w:spacing w:after="0"/>
        <w:rPr>
          <w:sz w:val="24"/>
          <w:szCs w:val="24"/>
        </w:rPr>
      </w:pPr>
      <w:r>
        <w:rPr>
          <w:sz w:val="24"/>
          <w:szCs w:val="24"/>
        </w:rPr>
        <w:t>Work as a team to plan, organize and implement Chamber events.  Interact with other Chamber team members and volunteers.</w:t>
      </w:r>
    </w:p>
    <w:p w14:paraId="7D29CBD5" w14:textId="77777777" w:rsidR="0049504B" w:rsidRDefault="0049504B" w:rsidP="0049504B">
      <w:pPr>
        <w:pStyle w:val="ListParagraph"/>
        <w:numPr>
          <w:ilvl w:val="0"/>
          <w:numId w:val="5"/>
        </w:numPr>
        <w:spacing w:after="0"/>
        <w:rPr>
          <w:sz w:val="24"/>
          <w:szCs w:val="24"/>
        </w:rPr>
      </w:pPr>
      <w:r>
        <w:rPr>
          <w:sz w:val="24"/>
          <w:szCs w:val="24"/>
        </w:rPr>
        <w:t>Advise members of new programs, events and services offered by their Chamber.</w:t>
      </w:r>
    </w:p>
    <w:p w14:paraId="477D930E" w14:textId="77777777" w:rsidR="0049504B" w:rsidRDefault="0049504B" w:rsidP="0049504B">
      <w:pPr>
        <w:pStyle w:val="ListParagraph"/>
        <w:numPr>
          <w:ilvl w:val="0"/>
          <w:numId w:val="5"/>
        </w:numPr>
        <w:spacing w:after="0"/>
        <w:rPr>
          <w:sz w:val="24"/>
          <w:szCs w:val="24"/>
        </w:rPr>
      </w:pPr>
      <w:r>
        <w:rPr>
          <w:sz w:val="24"/>
          <w:szCs w:val="24"/>
        </w:rPr>
        <w:t>Attend classes and stay informed on current trends; read the local papers.</w:t>
      </w:r>
    </w:p>
    <w:p w14:paraId="377F507C" w14:textId="77777777" w:rsidR="0049504B" w:rsidRDefault="0049504B" w:rsidP="0049504B">
      <w:pPr>
        <w:pStyle w:val="ListParagraph"/>
        <w:numPr>
          <w:ilvl w:val="0"/>
          <w:numId w:val="5"/>
        </w:numPr>
        <w:spacing w:after="0"/>
        <w:rPr>
          <w:sz w:val="24"/>
          <w:szCs w:val="24"/>
        </w:rPr>
      </w:pPr>
      <w:r>
        <w:rPr>
          <w:sz w:val="24"/>
          <w:szCs w:val="24"/>
        </w:rPr>
        <w:t>Stay interested and involved in public policy and community issues.</w:t>
      </w:r>
    </w:p>
    <w:p w14:paraId="2A3F7B11" w14:textId="77777777" w:rsidR="0049504B" w:rsidRDefault="0049504B" w:rsidP="0049504B">
      <w:pPr>
        <w:pStyle w:val="ListParagraph"/>
        <w:numPr>
          <w:ilvl w:val="0"/>
          <w:numId w:val="5"/>
        </w:numPr>
        <w:spacing w:after="0"/>
        <w:rPr>
          <w:sz w:val="24"/>
          <w:szCs w:val="24"/>
        </w:rPr>
      </w:pPr>
      <w:r>
        <w:rPr>
          <w:sz w:val="24"/>
          <w:szCs w:val="24"/>
        </w:rPr>
        <w:t>Support CEO/President by performing administrative duties and special projects as assigned.  Prepare reports and correspondence as may be required by CEO/President.</w:t>
      </w:r>
    </w:p>
    <w:p w14:paraId="0260A515" w14:textId="77777777" w:rsidR="00B27DFF" w:rsidRPr="003B2D11" w:rsidRDefault="00B27DFF" w:rsidP="00B27DFF">
      <w:pPr>
        <w:pStyle w:val="ListParagraph"/>
        <w:spacing w:after="0"/>
        <w:rPr>
          <w:sz w:val="24"/>
          <w:szCs w:val="24"/>
        </w:rPr>
      </w:pPr>
    </w:p>
    <w:p w14:paraId="6FF44BB5" w14:textId="2C11EAF0" w:rsidR="00BB7FE4" w:rsidRDefault="004721D3" w:rsidP="00B27DFF">
      <w:pPr>
        <w:jc w:val="center"/>
      </w:pPr>
      <w:r w:rsidRPr="00B27DFF">
        <w:rPr>
          <w:b/>
        </w:rPr>
        <w:t xml:space="preserve">TO APPLY FORWARD </w:t>
      </w:r>
      <w:proofErr w:type="gramStart"/>
      <w:r w:rsidRPr="00B27DFF">
        <w:rPr>
          <w:b/>
        </w:rPr>
        <w:t>YOUR</w:t>
      </w:r>
      <w:proofErr w:type="gramEnd"/>
      <w:r w:rsidRPr="00B27DFF">
        <w:rPr>
          <w:b/>
        </w:rPr>
        <w:t xml:space="preserve"> RESUME TO:</w:t>
      </w:r>
      <w:r>
        <w:t xml:space="preserve">  </w:t>
      </w:r>
      <w:hyperlink r:id="rId9" w:history="1">
        <w:r w:rsidR="00B27DFF" w:rsidRPr="0087158B">
          <w:rPr>
            <w:rStyle w:val="Hyperlink"/>
          </w:rPr>
          <w:t>jobs@goldensierra.com</w:t>
        </w:r>
      </w:hyperlink>
    </w:p>
    <w:p w14:paraId="50A9C8C1" w14:textId="3E1CB896" w:rsidR="00B27DFF" w:rsidRDefault="00B27DFF" w:rsidP="00B27DFF">
      <w:pPr>
        <w:jc w:val="center"/>
      </w:pPr>
      <w:r>
        <w:t>Please add:  Director Member Relations in the subject line of the email</w:t>
      </w:r>
      <w:bookmarkStart w:id="0" w:name="_GoBack"/>
      <w:bookmarkEnd w:id="0"/>
    </w:p>
    <w:sectPr w:rsidR="00B27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91054"/>
    <w:multiLevelType w:val="hybridMultilevel"/>
    <w:tmpl w:val="553C585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F0E35"/>
    <w:multiLevelType w:val="hybridMultilevel"/>
    <w:tmpl w:val="8C0043CA"/>
    <w:lvl w:ilvl="0" w:tplc="27181C1C">
      <w:start w:val="1"/>
      <w:numFmt w:val="bullet"/>
      <w:lvlText w:val="o"/>
      <w:lvlJc w:val="left"/>
      <w:pPr>
        <w:ind w:left="1485" w:hanging="360"/>
      </w:pPr>
      <w:rPr>
        <w:rFonts w:ascii="Courier New" w:hAnsi="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59C22268"/>
    <w:multiLevelType w:val="hybridMultilevel"/>
    <w:tmpl w:val="FF9C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CD0CE7"/>
    <w:multiLevelType w:val="hybridMultilevel"/>
    <w:tmpl w:val="70144D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3625F"/>
    <w:multiLevelType w:val="hybridMultilevel"/>
    <w:tmpl w:val="5756DE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347AE"/>
    <w:multiLevelType w:val="hybridMultilevel"/>
    <w:tmpl w:val="5060D286"/>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E4"/>
    <w:rsid w:val="00052FD3"/>
    <w:rsid w:val="000A7E82"/>
    <w:rsid w:val="001447F4"/>
    <w:rsid w:val="0029071C"/>
    <w:rsid w:val="00300E1C"/>
    <w:rsid w:val="00311B4B"/>
    <w:rsid w:val="004721D3"/>
    <w:rsid w:val="0049504B"/>
    <w:rsid w:val="004C7251"/>
    <w:rsid w:val="004E7171"/>
    <w:rsid w:val="00561DD6"/>
    <w:rsid w:val="007F49F2"/>
    <w:rsid w:val="00AB305A"/>
    <w:rsid w:val="00B27DFF"/>
    <w:rsid w:val="00BB7FE4"/>
    <w:rsid w:val="00BD0BF0"/>
    <w:rsid w:val="00C20F7F"/>
    <w:rsid w:val="00CD3BEC"/>
    <w:rsid w:val="00D00B45"/>
    <w:rsid w:val="00D74C45"/>
    <w:rsid w:val="00DB330F"/>
    <w:rsid w:val="00DC3303"/>
    <w:rsid w:val="00DE12ED"/>
    <w:rsid w:val="00F1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6675"/>
  <w15:chartTrackingRefBased/>
  <w15:docId w15:val="{8696F04B-B629-49B0-80E1-0B1CE0CA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FE4"/>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7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E4"/>
    <w:rPr>
      <w:rFonts w:eastAsiaTheme="majorEastAsia" w:cstheme="majorBidi"/>
      <w:color w:val="272727" w:themeColor="text1" w:themeTint="D8"/>
    </w:rPr>
  </w:style>
  <w:style w:type="paragraph" w:styleId="Title">
    <w:name w:val="Title"/>
    <w:basedOn w:val="Normal"/>
    <w:next w:val="Normal"/>
    <w:link w:val="TitleChar"/>
    <w:uiPriority w:val="10"/>
    <w:qFormat/>
    <w:rsid w:val="00BB7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E4"/>
    <w:pPr>
      <w:spacing w:before="160"/>
      <w:jc w:val="center"/>
    </w:pPr>
    <w:rPr>
      <w:i/>
      <w:iCs/>
      <w:color w:val="404040" w:themeColor="text1" w:themeTint="BF"/>
    </w:rPr>
  </w:style>
  <w:style w:type="character" w:customStyle="1" w:styleId="QuoteChar">
    <w:name w:val="Quote Char"/>
    <w:basedOn w:val="DefaultParagraphFont"/>
    <w:link w:val="Quote"/>
    <w:uiPriority w:val="29"/>
    <w:rsid w:val="00BB7FE4"/>
    <w:rPr>
      <w:i/>
      <w:iCs/>
      <w:color w:val="404040" w:themeColor="text1" w:themeTint="BF"/>
    </w:rPr>
  </w:style>
  <w:style w:type="paragraph" w:styleId="ListParagraph">
    <w:name w:val="List Paragraph"/>
    <w:basedOn w:val="Normal"/>
    <w:uiPriority w:val="34"/>
    <w:qFormat/>
    <w:rsid w:val="00BB7FE4"/>
    <w:pPr>
      <w:ind w:left="720"/>
      <w:contextualSpacing/>
    </w:pPr>
  </w:style>
  <w:style w:type="character" w:styleId="IntenseEmphasis">
    <w:name w:val="Intense Emphasis"/>
    <w:basedOn w:val="DefaultParagraphFont"/>
    <w:uiPriority w:val="21"/>
    <w:qFormat/>
    <w:rsid w:val="00BB7FE4"/>
    <w:rPr>
      <w:i/>
      <w:iCs/>
      <w:color w:val="0F4761" w:themeColor="accent1" w:themeShade="BF"/>
    </w:rPr>
  </w:style>
  <w:style w:type="paragraph" w:styleId="IntenseQuote">
    <w:name w:val="Intense Quote"/>
    <w:basedOn w:val="Normal"/>
    <w:next w:val="Normal"/>
    <w:link w:val="IntenseQuoteChar"/>
    <w:uiPriority w:val="30"/>
    <w:qFormat/>
    <w:rsid w:val="00BB7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E4"/>
    <w:rPr>
      <w:i/>
      <w:iCs/>
      <w:color w:val="0F4761" w:themeColor="accent1" w:themeShade="BF"/>
    </w:rPr>
  </w:style>
  <w:style w:type="character" w:styleId="IntenseReference">
    <w:name w:val="Intense Reference"/>
    <w:basedOn w:val="DefaultParagraphFont"/>
    <w:uiPriority w:val="32"/>
    <w:qFormat/>
    <w:rsid w:val="00BB7FE4"/>
    <w:rPr>
      <w:b/>
      <w:bCs/>
      <w:smallCaps/>
      <w:color w:val="0F4761" w:themeColor="accent1" w:themeShade="BF"/>
      <w:spacing w:val="5"/>
    </w:rPr>
  </w:style>
  <w:style w:type="character" w:styleId="Hyperlink">
    <w:name w:val="Hyperlink"/>
    <w:basedOn w:val="DefaultParagraphFont"/>
    <w:uiPriority w:val="99"/>
    <w:unhideWhenUsed/>
    <w:rsid w:val="00B27D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goldensier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6a5a9d-252d-4f03-8fb7-fd4fe9507d47">
      <Terms xmlns="http://schemas.microsoft.com/office/infopath/2007/PartnerControls"/>
    </lcf76f155ced4ddcb4097134ff3c332f>
    <TaxCatchAll xmlns="bcea78b0-8fc0-41f2-a064-aa6d5e416062" xsi:nil="true"/>
    <_dlc_DocId xmlns="bcea78b0-8fc0-41f2-a064-aa6d5e416062">HAP55VNTS3Z7-1047604219-133948</_dlc_DocId>
    <_dlc_DocIdUrl xmlns="bcea78b0-8fc0-41f2-a064-aa6d5e416062">
      <Url>https://edhcc.sharepoint.com/sites/Shares/_layouts/15/DocIdRedir.aspx?ID=HAP55VNTS3Z7-1047604219-133948</Url>
      <Description>HAP55VNTS3Z7-1047604219-133948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EA7EA28136F5C42AE2AD8F01533DC30" ma:contentTypeVersion="13" ma:contentTypeDescription="Create a new document." ma:contentTypeScope="" ma:versionID="b6321e105eb1e2e600fb7b4e40245dee">
  <xsd:schema xmlns:xsd="http://www.w3.org/2001/XMLSchema" xmlns:xs="http://www.w3.org/2001/XMLSchema" xmlns:p="http://schemas.microsoft.com/office/2006/metadata/properties" xmlns:ns2="bcea78b0-8fc0-41f2-a064-aa6d5e416062" xmlns:ns3="c16a5a9d-252d-4f03-8fb7-fd4fe9507d47" targetNamespace="http://schemas.microsoft.com/office/2006/metadata/properties" ma:root="true" ma:fieldsID="26eb59a6e965bca0172f9ccdec2fa62a" ns2:_="" ns3:_="">
    <xsd:import namespace="bcea78b0-8fc0-41f2-a064-aa6d5e416062"/>
    <xsd:import namespace="c16a5a9d-252d-4f03-8fb7-fd4fe9507d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78b0-8fc0-41f2-a064-aa6d5e4160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2b2a0d8-bfa1-40ce-8bee-8da93ada8bc2}" ma:internalName="TaxCatchAll" ma:showField="CatchAllData" ma:web="bcea78b0-8fc0-41f2-a064-aa6d5e416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6a5a9d-252d-4f03-8fb7-fd4fe9507d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c4ff42-96c4-4770-8f6f-c448d90da5f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5142A-80A9-4027-8159-091ACD85BF3D}">
  <ds:schemaRefs>
    <ds:schemaRef ds:uri="http://schemas.microsoft.com/office/2006/metadata/properties"/>
    <ds:schemaRef ds:uri="http://schemas.microsoft.com/office/infopath/2007/PartnerControls"/>
    <ds:schemaRef ds:uri="c16a5a9d-252d-4f03-8fb7-fd4fe9507d47"/>
    <ds:schemaRef ds:uri="bcea78b0-8fc0-41f2-a064-aa6d5e416062"/>
  </ds:schemaRefs>
</ds:datastoreItem>
</file>

<file path=customXml/itemProps2.xml><?xml version="1.0" encoding="utf-8"?>
<ds:datastoreItem xmlns:ds="http://schemas.openxmlformats.org/officeDocument/2006/customXml" ds:itemID="{BAB1DF6B-5BA1-42CD-AFD6-0571C4911D7C}">
  <ds:schemaRefs>
    <ds:schemaRef ds:uri="http://schemas.microsoft.com/sharepoint/v3/contenttype/forms"/>
  </ds:schemaRefs>
</ds:datastoreItem>
</file>

<file path=customXml/itemProps3.xml><?xml version="1.0" encoding="utf-8"?>
<ds:datastoreItem xmlns:ds="http://schemas.openxmlformats.org/officeDocument/2006/customXml" ds:itemID="{29784B81-67DC-4D9E-B4FA-19571BFC7355}">
  <ds:schemaRefs>
    <ds:schemaRef ds:uri="http://schemas.microsoft.com/sharepoint/events"/>
  </ds:schemaRefs>
</ds:datastoreItem>
</file>

<file path=customXml/itemProps4.xml><?xml version="1.0" encoding="utf-8"?>
<ds:datastoreItem xmlns:ds="http://schemas.openxmlformats.org/officeDocument/2006/customXml" ds:itemID="{6752C9D0-E5FB-4191-8166-A30856151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78b0-8fc0-41f2-a064-aa6d5e416062"/>
    <ds:schemaRef ds:uri="c16a5a9d-252d-4f03-8fb7-fd4fe9507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Manning</dc:creator>
  <cp:keywords/>
  <dc:description/>
  <cp:lastModifiedBy>Microsoft account</cp:lastModifiedBy>
  <cp:revision>3</cp:revision>
  <cp:lastPrinted>2025-04-15T22:11:00Z</cp:lastPrinted>
  <dcterms:created xsi:type="dcterms:W3CDTF">2025-04-30T17:26:00Z</dcterms:created>
  <dcterms:modified xsi:type="dcterms:W3CDTF">2025-04-30T17:27:00Z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0x0101008EA7EA28136F5C42AE2AD8F01533DC30</vt:lpwstr>
  </property>
  <property fmtid="{D5CDD505-2E9C-101B-9397-08002B2CF9AE}" pid="3" name="_dlc_DocIdItemGuid">
    <vt:lpwstr>5edc4245-1ec8-43dc-9863-c85981c0cf58</vt:lpwstr>
  </property>
  <property fmtid="{D5CDD505-2E9C-101B-9397-08002B2CF9AE}" pid="4" name="MediaServiceImageTags">
    <vt:lpwstr/>
  </property>
</Properties>
</file>