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jc w:val="center"/>
        <w:tblCellSpacing w:w="0" w:type="dxa"/>
        <w:tblCellMar>
          <w:left w:w="0" w:type="dxa"/>
          <w:right w:w="0" w:type="dxa"/>
        </w:tblCellMar>
        <w:tblLook w:val="04A0" w:firstRow="1" w:lastRow="0" w:firstColumn="1" w:lastColumn="0" w:noHBand="0" w:noVBand="1"/>
      </w:tblPr>
      <w:tblGrid>
        <w:gridCol w:w="9360"/>
      </w:tblGrid>
      <w:tr w:rsidR="009408F9" w:rsidTr="009408F9">
        <w:trPr>
          <w:tblCellSpacing w:w="0" w:type="dxa"/>
          <w:jc w:val="center"/>
        </w:trPr>
        <w:tc>
          <w:tcPr>
            <w:tcW w:w="500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9360"/>
            </w:tblGrid>
            <w:tr w:rsidR="009408F9">
              <w:trPr>
                <w:tblCellSpacing w:w="0" w:type="dxa"/>
                <w:jc w:val="center"/>
              </w:trPr>
              <w:tc>
                <w:tcPr>
                  <w:tcW w:w="0" w:type="auto"/>
                  <w:tcMar>
                    <w:top w:w="150" w:type="dxa"/>
                    <w:left w:w="300" w:type="dxa"/>
                    <w:bottom w:w="150" w:type="dxa"/>
                    <w:right w:w="300" w:type="dxa"/>
                  </w:tcMar>
                  <w:hideMark/>
                </w:tcPr>
                <w:tbl>
                  <w:tblPr>
                    <w:tblW w:w="0" w:type="auto"/>
                    <w:jc w:val="center"/>
                    <w:tblCellSpacing w:w="0" w:type="dxa"/>
                    <w:tblCellMar>
                      <w:left w:w="0" w:type="dxa"/>
                      <w:right w:w="0" w:type="dxa"/>
                    </w:tblCellMar>
                    <w:tblLook w:val="04A0" w:firstRow="1" w:lastRow="0" w:firstColumn="1" w:lastColumn="0" w:noHBand="0" w:noVBand="1"/>
                  </w:tblPr>
                  <w:tblGrid>
                    <w:gridCol w:w="3000"/>
                  </w:tblGrid>
                  <w:tr w:rsidR="009408F9">
                    <w:trPr>
                      <w:tblCellSpacing w:w="0" w:type="dxa"/>
                      <w:jc w:val="center"/>
                    </w:trPr>
                    <w:tc>
                      <w:tcPr>
                        <w:tcW w:w="0" w:type="auto"/>
                        <w:vAlign w:val="center"/>
                        <w:hideMark/>
                      </w:tcPr>
                      <w:p w:rsidR="009408F9" w:rsidRDefault="009408F9">
                        <w:pPr>
                          <w:jc w:val="center"/>
                          <w:rPr>
                            <w:rFonts w:ascii="Arial" w:eastAsia="Times New Roman" w:hAnsi="Arial" w:cs="Arial"/>
                            <w:color w:val="403F42"/>
                            <w:sz w:val="21"/>
                            <w:szCs w:val="21"/>
                          </w:rPr>
                        </w:pPr>
                        <w:r>
                          <w:rPr>
                            <w:rFonts w:ascii="Arial" w:eastAsia="Times New Roman" w:hAnsi="Arial" w:cs="Arial"/>
                            <w:noProof/>
                            <w:color w:val="403F42"/>
                            <w:sz w:val="21"/>
                            <w:szCs w:val="21"/>
                          </w:rPr>
                          <w:drawing>
                            <wp:inline distT="0" distB="0" distL="0" distR="0">
                              <wp:extent cx="1905000" cy="304800"/>
                              <wp:effectExtent l="0" t="0" r="0" b="0"/>
                              <wp:docPr id="1" name="Picture 1" descr="https://files.constantcontact.com/705d20e5201/9257566f-466f-484c-ba75-4bdb981d5ef7.jpg?rdr=tr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files.constantcontact.com/705d20e5201/9257566f-466f-484c-ba75-4bdb981d5ef7.jpg?rdr=tru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p>
                    </w:tc>
                  </w:tr>
                </w:tbl>
                <w:p w:rsidR="009408F9" w:rsidRDefault="009408F9">
                  <w:pPr>
                    <w:jc w:val="center"/>
                    <w:rPr>
                      <w:rFonts w:eastAsia="Times New Roman"/>
                      <w:sz w:val="20"/>
                      <w:szCs w:val="20"/>
                    </w:rPr>
                  </w:pPr>
                </w:p>
              </w:tc>
            </w:tr>
          </w:tbl>
          <w:p w:rsidR="009408F9" w:rsidRDefault="009408F9">
            <w:pPr>
              <w:jc w:val="center"/>
              <w:rPr>
                <w:rFonts w:eastAsia="Times New Roman"/>
                <w:sz w:val="20"/>
                <w:szCs w:val="20"/>
              </w:rPr>
            </w:pPr>
          </w:p>
        </w:tc>
      </w:tr>
    </w:tbl>
    <w:p w:rsidR="009408F9" w:rsidRDefault="009408F9" w:rsidP="009408F9">
      <w:pPr>
        <w:jc w:val="center"/>
        <w:rPr>
          <w:rFonts w:eastAsia="Times New Roman"/>
          <w:vanish/>
        </w:rPr>
      </w:pPr>
    </w:p>
    <w:tbl>
      <w:tblPr>
        <w:tblW w:w="5000" w:type="pct"/>
        <w:jc w:val="center"/>
        <w:tblCellSpacing w:w="0" w:type="dxa"/>
        <w:tblCellMar>
          <w:left w:w="0" w:type="dxa"/>
          <w:right w:w="0" w:type="dxa"/>
        </w:tblCellMar>
        <w:tblLook w:val="04A0" w:firstRow="1" w:lastRow="0" w:firstColumn="1" w:lastColumn="0" w:noHBand="0" w:noVBand="1"/>
      </w:tblPr>
      <w:tblGrid>
        <w:gridCol w:w="9360"/>
      </w:tblGrid>
      <w:tr w:rsidR="009408F9" w:rsidTr="009408F9">
        <w:trPr>
          <w:tblCellSpacing w:w="0" w:type="dxa"/>
          <w:jc w:val="center"/>
        </w:trPr>
        <w:tc>
          <w:tcPr>
            <w:tcW w:w="500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9360"/>
            </w:tblGrid>
            <w:tr w:rsidR="009408F9">
              <w:trPr>
                <w:tblCellSpacing w:w="0" w:type="dxa"/>
                <w:jc w:val="center"/>
              </w:trPr>
              <w:tc>
                <w:tcPr>
                  <w:tcW w:w="0" w:type="auto"/>
                  <w:tcMar>
                    <w:top w:w="150" w:type="dxa"/>
                    <w:left w:w="300" w:type="dxa"/>
                    <w:bottom w:w="150" w:type="dxa"/>
                    <w:right w:w="300" w:type="dxa"/>
                  </w:tcMar>
                  <w:hideMark/>
                </w:tcPr>
                <w:p w:rsidR="009408F9" w:rsidRDefault="009408F9">
                  <w:pPr>
                    <w:jc w:val="center"/>
                    <w:rPr>
                      <w:rFonts w:ascii="Arial" w:eastAsia="Times New Roman" w:hAnsi="Arial" w:cs="Arial"/>
                      <w:color w:val="403F42"/>
                      <w:sz w:val="21"/>
                      <w:szCs w:val="21"/>
                    </w:rPr>
                  </w:pPr>
                  <w:r>
                    <w:rPr>
                      <w:rFonts w:ascii="Arial" w:eastAsia="Times New Roman" w:hAnsi="Arial" w:cs="Arial"/>
                      <w:b/>
                      <w:bCs/>
                      <w:color w:val="3876AC"/>
                      <w:sz w:val="32"/>
                      <w:szCs w:val="32"/>
                      <w:u w:val="single"/>
                    </w:rPr>
                    <w:t>Job Opportunity: Full Time Marketing Executive</w:t>
                  </w:r>
                  <w:r>
                    <w:rPr>
                      <w:rFonts w:ascii="Arial" w:eastAsia="Times New Roman" w:hAnsi="Arial" w:cs="Arial"/>
                      <w:color w:val="403F42"/>
                      <w:sz w:val="21"/>
                      <w:szCs w:val="21"/>
                    </w:rPr>
                    <w:t xml:space="preserve"> </w:t>
                  </w:r>
                </w:p>
              </w:tc>
            </w:tr>
          </w:tbl>
          <w:p w:rsidR="009408F9" w:rsidRDefault="009408F9">
            <w:pPr>
              <w:jc w:val="center"/>
              <w:rPr>
                <w:rFonts w:eastAsia="Times New Roman"/>
                <w:sz w:val="20"/>
                <w:szCs w:val="20"/>
              </w:rPr>
            </w:pPr>
          </w:p>
        </w:tc>
      </w:tr>
    </w:tbl>
    <w:p w:rsidR="009408F9" w:rsidRDefault="009408F9" w:rsidP="009408F9">
      <w:pPr>
        <w:jc w:val="center"/>
        <w:rPr>
          <w:rFonts w:eastAsia="Times New Roman"/>
          <w:vanish/>
        </w:rPr>
      </w:pPr>
    </w:p>
    <w:tbl>
      <w:tblPr>
        <w:tblW w:w="5000" w:type="pct"/>
        <w:jc w:val="center"/>
        <w:tblCellSpacing w:w="0" w:type="dxa"/>
        <w:tblCellMar>
          <w:left w:w="0" w:type="dxa"/>
          <w:right w:w="0" w:type="dxa"/>
        </w:tblCellMar>
        <w:tblLook w:val="04A0" w:firstRow="1" w:lastRow="0" w:firstColumn="1" w:lastColumn="0" w:noHBand="0" w:noVBand="1"/>
      </w:tblPr>
      <w:tblGrid>
        <w:gridCol w:w="9360"/>
      </w:tblGrid>
      <w:tr w:rsidR="009408F9" w:rsidTr="009408F9">
        <w:trPr>
          <w:tblCellSpacing w:w="0" w:type="dxa"/>
          <w:jc w:val="center"/>
        </w:trPr>
        <w:tc>
          <w:tcPr>
            <w:tcW w:w="500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9360"/>
            </w:tblGrid>
            <w:tr w:rsidR="009408F9">
              <w:trPr>
                <w:tblCellSpacing w:w="0" w:type="dxa"/>
                <w:jc w:val="center"/>
              </w:trPr>
              <w:tc>
                <w:tcPr>
                  <w:tcW w:w="0" w:type="auto"/>
                  <w:tcMar>
                    <w:top w:w="150" w:type="dxa"/>
                    <w:left w:w="300" w:type="dxa"/>
                    <w:bottom w:w="150" w:type="dxa"/>
                    <w:right w:w="300" w:type="dxa"/>
                  </w:tcMar>
                  <w:hideMark/>
                </w:tcPr>
                <w:p w:rsidR="009408F9" w:rsidRDefault="009408F9">
                  <w:pPr>
                    <w:jc w:val="center"/>
                    <w:rPr>
                      <w:rFonts w:ascii="Arial" w:eastAsia="Times New Roman" w:hAnsi="Arial" w:cs="Arial"/>
                      <w:color w:val="403F42"/>
                      <w:sz w:val="21"/>
                      <w:szCs w:val="21"/>
                    </w:rPr>
                  </w:pPr>
                  <w:r>
                    <w:rPr>
                      <w:rFonts w:ascii="Arial" w:eastAsia="Times New Roman" w:hAnsi="Arial" w:cs="Arial"/>
                      <w:b/>
                      <w:bCs/>
                      <w:color w:val="3876AC"/>
                      <w:sz w:val="27"/>
                      <w:szCs w:val="27"/>
                    </w:rPr>
                    <w:t>Tahoe.com is growing.</w:t>
                  </w:r>
                  <w:r>
                    <w:rPr>
                      <w:rFonts w:ascii="Arial" w:eastAsia="Times New Roman" w:hAnsi="Arial" w:cs="Arial"/>
                      <w:b/>
                      <w:bCs/>
                      <w:color w:val="222222"/>
                    </w:rPr>
                    <w:t xml:space="preserve"> </w:t>
                  </w:r>
                </w:p>
                <w:p w:rsidR="009408F9" w:rsidRDefault="009408F9">
                  <w:pPr>
                    <w:rPr>
                      <w:rFonts w:ascii="Arial" w:eastAsia="Times New Roman" w:hAnsi="Arial" w:cs="Arial"/>
                      <w:color w:val="403F42"/>
                      <w:sz w:val="21"/>
                      <w:szCs w:val="21"/>
                    </w:rPr>
                  </w:pPr>
                  <w:r>
                    <w:rPr>
                      <w:rFonts w:ascii="Arial" w:eastAsia="Times New Roman" w:hAnsi="Arial" w:cs="Arial"/>
                      <w:color w:val="222222"/>
                    </w:rPr>
                    <w:t>They are looking to hire Digital and Print Sales &amp; Marketing Executives to develop new relationships with local businesses in the Tahoe, Carson, and Reno markets. The Digital and Print Sales &amp; Marketing Executives will focus his/her attention on developing revenue by selling digital and print marketing products and delivering powerful results to potential clients. The position plays a vital role in the company’s overall growth strategy by building key customer relationships, identifying new opportunists, negotiating and closing business, and maintaining long term customer relationships through excellent customer care and communication.</w:t>
                  </w:r>
                  <w:r>
                    <w:rPr>
                      <w:rFonts w:ascii="Arial" w:eastAsia="Times New Roman" w:hAnsi="Arial" w:cs="Arial"/>
                      <w:color w:val="403F42"/>
                      <w:sz w:val="21"/>
                      <w:szCs w:val="21"/>
                    </w:rPr>
                    <w:t xml:space="preserve"> </w:t>
                  </w:r>
                </w:p>
                <w:p w:rsidR="009408F9" w:rsidRDefault="009408F9">
                  <w:pPr>
                    <w:rPr>
                      <w:rFonts w:ascii="Arial" w:eastAsia="Times New Roman" w:hAnsi="Arial" w:cs="Arial"/>
                      <w:color w:val="403F42"/>
                      <w:sz w:val="21"/>
                      <w:szCs w:val="21"/>
                    </w:rPr>
                  </w:pPr>
                  <w:r>
                    <w:rPr>
                      <w:rFonts w:ascii="Arial" w:eastAsia="Times New Roman" w:hAnsi="Arial" w:cs="Arial"/>
                      <w:color w:val="222222"/>
                    </w:rPr>
                    <w:t>The ideal candidate will be a seasoned sales representative with strong local experience and a good reputation. They will have a solid understanding of the sales process and a proven track record of prospecting, developing, and closing new business.</w:t>
                  </w:r>
                  <w:r>
                    <w:rPr>
                      <w:rFonts w:ascii="Arial" w:eastAsia="Times New Roman" w:hAnsi="Arial" w:cs="Arial"/>
                      <w:color w:val="403F42"/>
                      <w:sz w:val="21"/>
                      <w:szCs w:val="21"/>
                    </w:rPr>
                    <w:t xml:space="preserve"> </w:t>
                  </w:r>
                </w:p>
                <w:p w:rsidR="009408F9" w:rsidRDefault="009408F9">
                  <w:pPr>
                    <w:rPr>
                      <w:rFonts w:ascii="Arial" w:eastAsia="Times New Roman" w:hAnsi="Arial" w:cs="Arial"/>
                      <w:color w:val="403F42"/>
                      <w:sz w:val="21"/>
                      <w:szCs w:val="21"/>
                    </w:rPr>
                  </w:pPr>
                  <w:r>
                    <w:rPr>
                      <w:rFonts w:ascii="Arial" w:eastAsia="Times New Roman" w:hAnsi="Arial" w:cs="Arial"/>
                      <w:color w:val="222222"/>
                    </w:rPr>
                    <w:t>If you see yourself working directly with our customers in a collaborative, creative, fun, digitally facing environment contact their sales manager with your resume. Position is full time with excellent compensation package with benefits.</w:t>
                  </w:r>
                  <w:r>
                    <w:rPr>
                      <w:rFonts w:ascii="Arial" w:eastAsia="Times New Roman" w:hAnsi="Arial" w:cs="Arial"/>
                      <w:color w:val="403F42"/>
                      <w:sz w:val="21"/>
                      <w:szCs w:val="21"/>
                    </w:rPr>
                    <w:t xml:space="preserve"> </w:t>
                  </w:r>
                </w:p>
                <w:p w:rsidR="009408F9" w:rsidRDefault="009408F9">
                  <w:pPr>
                    <w:rPr>
                      <w:rFonts w:ascii="Arial" w:eastAsia="Times New Roman" w:hAnsi="Arial" w:cs="Arial"/>
                      <w:color w:val="403F42"/>
                      <w:sz w:val="21"/>
                      <w:szCs w:val="21"/>
                    </w:rPr>
                  </w:pPr>
                  <w:r>
                    <w:rPr>
                      <w:rFonts w:ascii="Arial" w:eastAsia="Times New Roman" w:hAnsi="Arial" w:cs="Arial"/>
                      <w:b/>
                      <w:bCs/>
                      <w:color w:val="222222"/>
                    </w:rPr>
                    <w:t xml:space="preserve">Contact: </w:t>
                  </w:r>
                  <w:hyperlink r:id="rId6" w:history="1">
                    <w:r>
                      <w:rPr>
                        <w:rStyle w:val="Hyperlink"/>
                        <w:rFonts w:ascii="Arial" w:eastAsia="Times New Roman" w:hAnsi="Arial" w:cs="Arial"/>
                        <w:b/>
                        <w:bCs/>
                      </w:rPr>
                      <w:t>laketahoebusiness@gmail.com</w:t>
                    </w:r>
                  </w:hyperlink>
                  <w:r>
                    <w:rPr>
                      <w:rFonts w:ascii="Arial" w:eastAsia="Times New Roman" w:hAnsi="Arial" w:cs="Arial"/>
                      <w:color w:val="403F42"/>
                      <w:sz w:val="21"/>
                      <w:szCs w:val="21"/>
                    </w:rPr>
                    <w:t xml:space="preserve"> </w:t>
                  </w:r>
                </w:p>
                <w:p w:rsidR="009408F9" w:rsidRDefault="009408F9">
                  <w:pPr>
                    <w:rPr>
                      <w:rFonts w:ascii="Arial" w:eastAsia="Times New Roman" w:hAnsi="Arial" w:cs="Arial"/>
                      <w:color w:val="403F42"/>
                      <w:sz w:val="21"/>
                      <w:szCs w:val="21"/>
                    </w:rPr>
                  </w:pPr>
                  <w:r>
                    <w:rPr>
                      <w:rFonts w:ascii="Arial" w:eastAsia="Times New Roman" w:hAnsi="Arial" w:cs="Arial"/>
                      <w:b/>
                      <w:bCs/>
                      <w:color w:val="3876AC"/>
                      <w:sz w:val="26"/>
                      <w:szCs w:val="26"/>
                      <w:u w:val="single"/>
                    </w:rPr>
                    <w:t>Responsibilities Include (but are not limited to):</w:t>
                  </w:r>
                  <w:r>
                    <w:rPr>
                      <w:rFonts w:ascii="Arial" w:eastAsia="Times New Roman" w:hAnsi="Arial" w:cs="Arial"/>
                      <w:color w:val="403F42"/>
                      <w:sz w:val="21"/>
                      <w:szCs w:val="21"/>
                    </w:rPr>
                    <w:t xml:space="preserve"> </w:t>
                  </w:r>
                </w:p>
                <w:p w:rsidR="009408F9" w:rsidRDefault="009408F9" w:rsidP="00EE66DB">
                  <w:pPr>
                    <w:numPr>
                      <w:ilvl w:val="0"/>
                      <w:numId w:val="1"/>
                    </w:numPr>
                    <w:ind w:hanging="240"/>
                    <w:rPr>
                      <w:rFonts w:ascii="Arial" w:eastAsia="Times New Roman" w:hAnsi="Arial" w:cs="Arial"/>
                      <w:color w:val="222222"/>
                    </w:rPr>
                  </w:pPr>
                  <w:r>
                    <w:rPr>
                      <w:rFonts w:ascii="Arial" w:eastAsia="Times New Roman" w:hAnsi="Arial" w:cs="Arial"/>
                      <w:color w:val="222222"/>
                    </w:rPr>
                    <w:t>Develop, grow, manage, retain account list</w:t>
                  </w:r>
                </w:p>
                <w:p w:rsidR="009408F9" w:rsidRDefault="009408F9" w:rsidP="00EE66DB">
                  <w:pPr>
                    <w:numPr>
                      <w:ilvl w:val="0"/>
                      <w:numId w:val="1"/>
                    </w:numPr>
                    <w:ind w:hanging="240"/>
                    <w:rPr>
                      <w:rFonts w:ascii="Arial" w:eastAsia="Times New Roman" w:hAnsi="Arial" w:cs="Arial"/>
                      <w:color w:val="222222"/>
                    </w:rPr>
                  </w:pPr>
                  <w:r>
                    <w:rPr>
                      <w:rFonts w:ascii="Arial" w:eastAsia="Times New Roman" w:hAnsi="Arial" w:cs="Arial"/>
                      <w:color w:val="222222"/>
                    </w:rPr>
                    <w:t>Prospect and pursue opportunities to increase active accounts and digital and print revenue</w:t>
                  </w:r>
                </w:p>
                <w:p w:rsidR="009408F9" w:rsidRDefault="009408F9" w:rsidP="00EE66DB">
                  <w:pPr>
                    <w:numPr>
                      <w:ilvl w:val="0"/>
                      <w:numId w:val="1"/>
                    </w:numPr>
                    <w:ind w:hanging="240"/>
                    <w:rPr>
                      <w:rFonts w:ascii="Arial" w:eastAsia="Times New Roman" w:hAnsi="Arial" w:cs="Arial"/>
                      <w:color w:val="222222"/>
                    </w:rPr>
                  </w:pPr>
                  <w:r>
                    <w:rPr>
                      <w:rFonts w:ascii="Arial" w:eastAsia="Times New Roman" w:hAnsi="Arial" w:cs="Arial"/>
                      <w:color w:val="222222"/>
                    </w:rPr>
                    <w:t>Identify marketing decision makers and build strong performance-based relationships</w:t>
                  </w:r>
                </w:p>
                <w:p w:rsidR="009408F9" w:rsidRDefault="009408F9" w:rsidP="00EE66DB">
                  <w:pPr>
                    <w:numPr>
                      <w:ilvl w:val="0"/>
                      <w:numId w:val="1"/>
                    </w:numPr>
                    <w:ind w:hanging="240"/>
                    <w:rPr>
                      <w:rFonts w:ascii="Arial" w:eastAsia="Times New Roman" w:hAnsi="Arial" w:cs="Arial"/>
                      <w:color w:val="222222"/>
                    </w:rPr>
                  </w:pPr>
                  <w:r>
                    <w:rPr>
                      <w:rFonts w:ascii="Arial" w:eastAsia="Times New Roman" w:hAnsi="Arial" w:cs="Arial"/>
                      <w:color w:val="222222"/>
                    </w:rPr>
                    <w:t>Present logical and well-organized presentations, data, and concrete business examples to clients and prospects</w:t>
                  </w:r>
                </w:p>
                <w:p w:rsidR="009408F9" w:rsidRDefault="009408F9" w:rsidP="00EE66DB">
                  <w:pPr>
                    <w:numPr>
                      <w:ilvl w:val="0"/>
                      <w:numId w:val="1"/>
                    </w:numPr>
                    <w:ind w:hanging="240"/>
                    <w:rPr>
                      <w:rFonts w:ascii="Arial" w:eastAsia="Times New Roman" w:hAnsi="Arial" w:cs="Arial"/>
                      <w:color w:val="222222"/>
                    </w:rPr>
                  </w:pPr>
                  <w:r>
                    <w:rPr>
                      <w:rFonts w:ascii="Arial" w:eastAsia="Times New Roman" w:hAnsi="Arial" w:cs="Arial"/>
                      <w:color w:val="222222"/>
                    </w:rPr>
                    <w:t xml:space="preserve">Serve as marketing consultant by knowing client’s business needs: research, conduct consultative visits, listen, </w:t>
                  </w:r>
                  <w:proofErr w:type="gramStart"/>
                  <w:r>
                    <w:rPr>
                      <w:rFonts w:ascii="Arial" w:eastAsia="Times New Roman" w:hAnsi="Arial" w:cs="Arial"/>
                      <w:color w:val="222222"/>
                    </w:rPr>
                    <w:t>establish</w:t>
                  </w:r>
                  <w:proofErr w:type="gramEnd"/>
                  <w:r>
                    <w:rPr>
                      <w:rFonts w:ascii="Arial" w:eastAsia="Times New Roman" w:hAnsi="Arial" w:cs="Arial"/>
                      <w:color w:val="222222"/>
                    </w:rPr>
                    <w:t xml:space="preserve"> a relationship as a trusted advisor.</w:t>
                  </w:r>
                </w:p>
                <w:p w:rsidR="009408F9" w:rsidRDefault="009408F9" w:rsidP="00EE66DB">
                  <w:pPr>
                    <w:numPr>
                      <w:ilvl w:val="0"/>
                      <w:numId w:val="1"/>
                    </w:numPr>
                    <w:ind w:hanging="240"/>
                    <w:rPr>
                      <w:rFonts w:ascii="Arial" w:eastAsia="Times New Roman" w:hAnsi="Arial" w:cs="Arial"/>
                      <w:color w:val="222222"/>
                    </w:rPr>
                  </w:pPr>
                  <w:r>
                    <w:rPr>
                      <w:rFonts w:ascii="Arial" w:eastAsia="Times New Roman" w:hAnsi="Arial" w:cs="Arial"/>
                      <w:color w:val="222222"/>
                    </w:rPr>
                    <w:t>Use analytical and critical thinking skills to solve customers’ key marketing challenges and identify opportunities for clients based on business needs and/or previous campaign performance.</w:t>
                  </w:r>
                </w:p>
                <w:p w:rsidR="009408F9" w:rsidRDefault="009408F9" w:rsidP="00EE66DB">
                  <w:pPr>
                    <w:numPr>
                      <w:ilvl w:val="0"/>
                      <w:numId w:val="1"/>
                    </w:numPr>
                    <w:ind w:hanging="240"/>
                    <w:rPr>
                      <w:rFonts w:ascii="Arial" w:eastAsia="Times New Roman" w:hAnsi="Arial" w:cs="Arial"/>
                      <w:color w:val="222222"/>
                    </w:rPr>
                  </w:pPr>
                  <w:r>
                    <w:rPr>
                      <w:rFonts w:ascii="Arial" w:eastAsia="Times New Roman" w:hAnsi="Arial" w:cs="Arial"/>
                      <w:color w:val="222222"/>
                    </w:rPr>
                    <w:t>Handle customer transactions from start to finish including initial needs analysis, recommending appropriate digital solutions, delivering a detailed proposal, and contracting with the client.</w:t>
                  </w:r>
                </w:p>
                <w:p w:rsidR="009408F9" w:rsidRDefault="009408F9" w:rsidP="00EE66DB">
                  <w:pPr>
                    <w:numPr>
                      <w:ilvl w:val="0"/>
                      <w:numId w:val="1"/>
                    </w:numPr>
                    <w:ind w:hanging="240"/>
                    <w:rPr>
                      <w:rFonts w:ascii="Arial" w:eastAsia="Times New Roman" w:hAnsi="Arial" w:cs="Arial"/>
                      <w:color w:val="222222"/>
                    </w:rPr>
                  </w:pPr>
                  <w:r>
                    <w:rPr>
                      <w:rFonts w:ascii="Arial" w:eastAsia="Times New Roman" w:hAnsi="Arial" w:cs="Arial"/>
                      <w:color w:val="222222"/>
                    </w:rPr>
                    <w:t>Support Content Management and Design as they develop customer solutions and provide ongoing service.</w:t>
                  </w:r>
                </w:p>
                <w:p w:rsidR="009408F9" w:rsidRDefault="009408F9" w:rsidP="00EE66DB">
                  <w:pPr>
                    <w:numPr>
                      <w:ilvl w:val="0"/>
                      <w:numId w:val="1"/>
                    </w:numPr>
                    <w:ind w:hanging="240"/>
                    <w:rPr>
                      <w:rFonts w:ascii="Arial" w:eastAsia="Times New Roman" w:hAnsi="Arial" w:cs="Arial"/>
                      <w:color w:val="222222"/>
                    </w:rPr>
                  </w:pPr>
                  <w:r>
                    <w:rPr>
                      <w:rFonts w:ascii="Arial" w:eastAsia="Times New Roman" w:hAnsi="Arial" w:cs="Arial"/>
                      <w:color w:val="222222"/>
                    </w:rPr>
                    <w:t>Achieve monthly personal sales goals</w:t>
                  </w:r>
                </w:p>
                <w:p w:rsidR="009408F9" w:rsidRDefault="009408F9" w:rsidP="00EE66DB">
                  <w:pPr>
                    <w:numPr>
                      <w:ilvl w:val="0"/>
                      <w:numId w:val="1"/>
                    </w:numPr>
                    <w:ind w:hanging="240"/>
                    <w:rPr>
                      <w:rFonts w:ascii="Arial" w:eastAsia="Times New Roman" w:hAnsi="Arial" w:cs="Arial"/>
                      <w:color w:val="222222"/>
                    </w:rPr>
                  </w:pPr>
                  <w:r>
                    <w:rPr>
                      <w:rFonts w:ascii="Arial" w:eastAsia="Times New Roman" w:hAnsi="Arial" w:cs="Arial"/>
                      <w:color w:val="222222"/>
                    </w:rPr>
                    <w:t>Achieve performance metrics as defined in annual performance agreement</w:t>
                  </w:r>
                </w:p>
                <w:p w:rsidR="009408F9" w:rsidRDefault="009408F9" w:rsidP="00EE66DB">
                  <w:pPr>
                    <w:numPr>
                      <w:ilvl w:val="0"/>
                      <w:numId w:val="1"/>
                    </w:numPr>
                    <w:ind w:hanging="240"/>
                    <w:rPr>
                      <w:rFonts w:ascii="Arial" w:eastAsia="Times New Roman" w:hAnsi="Arial" w:cs="Arial"/>
                      <w:color w:val="222222"/>
                    </w:rPr>
                  </w:pPr>
                  <w:r>
                    <w:rPr>
                      <w:rFonts w:ascii="Arial" w:eastAsia="Times New Roman" w:hAnsi="Arial" w:cs="Arial"/>
                      <w:color w:val="222222"/>
                    </w:rPr>
                    <w:lastRenderedPageBreak/>
                    <w:t>Remain current with industry trends, seek to further your knowledge on issues relevant to our industry and our clients, and engage with others in the company to broaden our understanding of how to apply new concepts or technologies in our local organize actions</w:t>
                  </w:r>
                </w:p>
                <w:p w:rsidR="009408F9" w:rsidRDefault="009408F9" w:rsidP="00EE66DB">
                  <w:pPr>
                    <w:numPr>
                      <w:ilvl w:val="0"/>
                      <w:numId w:val="1"/>
                    </w:numPr>
                    <w:ind w:hanging="240"/>
                    <w:rPr>
                      <w:rFonts w:ascii="Arial" w:eastAsia="Times New Roman" w:hAnsi="Arial" w:cs="Arial"/>
                      <w:color w:val="222222"/>
                    </w:rPr>
                  </w:pPr>
                  <w:r>
                    <w:rPr>
                      <w:rFonts w:ascii="Arial" w:eastAsia="Times New Roman" w:hAnsi="Arial" w:cs="Arial"/>
                      <w:color w:val="222222"/>
                    </w:rPr>
                    <w:t>Other duties as assigned.</w:t>
                  </w:r>
                </w:p>
                <w:p w:rsidR="009408F9" w:rsidRDefault="009408F9">
                  <w:pPr>
                    <w:rPr>
                      <w:rFonts w:ascii="Arial" w:eastAsia="Times New Roman" w:hAnsi="Arial" w:cs="Arial"/>
                      <w:color w:val="403F42"/>
                      <w:sz w:val="21"/>
                      <w:szCs w:val="21"/>
                    </w:rPr>
                  </w:pPr>
                  <w:r>
                    <w:rPr>
                      <w:rFonts w:ascii="Arial" w:eastAsia="Times New Roman" w:hAnsi="Arial" w:cs="Arial"/>
                      <w:b/>
                      <w:bCs/>
                      <w:color w:val="3876AC"/>
                      <w:sz w:val="26"/>
                      <w:szCs w:val="26"/>
                      <w:u w:val="single"/>
                    </w:rPr>
                    <w:t>Qualifications</w:t>
                  </w:r>
                  <w:r>
                    <w:rPr>
                      <w:rFonts w:ascii="Arial" w:eastAsia="Times New Roman" w:hAnsi="Arial" w:cs="Arial"/>
                      <w:color w:val="403F42"/>
                      <w:sz w:val="21"/>
                      <w:szCs w:val="21"/>
                    </w:rPr>
                    <w:t xml:space="preserve"> </w:t>
                  </w:r>
                </w:p>
                <w:p w:rsidR="009408F9" w:rsidRDefault="009408F9" w:rsidP="00EE66DB">
                  <w:pPr>
                    <w:numPr>
                      <w:ilvl w:val="0"/>
                      <w:numId w:val="2"/>
                    </w:numPr>
                    <w:ind w:hanging="240"/>
                    <w:rPr>
                      <w:rFonts w:ascii="Arial" w:eastAsia="Times New Roman" w:hAnsi="Arial" w:cs="Arial"/>
                      <w:color w:val="222222"/>
                    </w:rPr>
                  </w:pPr>
                  <w:r>
                    <w:rPr>
                      <w:rFonts w:ascii="Arial" w:eastAsia="Times New Roman" w:hAnsi="Arial" w:cs="Arial"/>
                      <w:color w:val="222222"/>
                    </w:rPr>
                    <w:t>Bachelor’s degree in Marketing, Communications, Sales or equivalent experience</w:t>
                  </w:r>
                </w:p>
                <w:p w:rsidR="009408F9" w:rsidRDefault="009408F9" w:rsidP="00EE66DB">
                  <w:pPr>
                    <w:numPr>
                      <w:ilvl w:val="0"/>
                      <w:numId w:val="2"/>
                    </w:numPr>
                    <w:ind w:hanging="240"/>
                    <w:rPr>
                      <w:rFonts w:ascii="Arial" w:eastAsia="Times New Roman" w:hAnsi="Arial" w:cs="Arial"/>
                      <w:color w:val="222222"/>
                    </w:rPr>
                  </w:pPr>
                  <w:r>
                    <w:rPr>
                      <w:rFonts w:ascii="Arial" w:eastAsia="Times New Roman" w:hAnsi="Arial" w:cs="Arial"/>
                      <w:color w:val="222222"/>
                    </w:rPr>
                    <w:t>Previous sales and marketing experience</w:t>
                  </w:r>
                </w:p>
                <w:p w:rsidR="009408F9" w:rsidRDefault="009408F9" w:rsidP="00EE66DB">
                  <w:pPr>
                    <w:numPr>
                      <w:ilvl w:val="0"/>
                      <w:numId w:val="2"/>
                    </w:numPr>
                    <w:ind w:hanging="240"/>
                    <w:rPr>
                      <w:rFonts w:ascii="Arial" w:eastAsia="Times New Roman" w:hAnsi="Arial" w:cs="Arial"/>
                      <w:color w:val="222222"/>
                    </w:rPr>
                  </w:pPr>
                  <w:r>
                    <w:rPr>
                      <w:rFonts w:ascii="Arial" w:eastAsia="Times New Roman" w:hAnsi="Arial" w:cs="Arial"/>
                      <w:color w:val="222222"/>
                    </w:rPr>
                    <w:t xml:space="preserve">Valid </w:t>
                  </w:r>
                  <w:proofErr w:type="spellStart"/>
                  <w:r>
                    <w:rPr>
                      <w:rFonts w:ascii="Arial" w:eastAsia="Times New Roman" w:hAnsi="Arial" w:cs="Arial"/>
                      <w:color w:val="222222"/>
                    </w:rPr>
                    <w:t>drivers</w:t>
                  </w:r>
                  <w:proofErr w:type="spellEnd"/>
                  <w:r>
                    <w:rPr>
                      <w:rFonts w:ascii="Arial" w:eastAsia="Times New Roman" w:hAnsi="Arial" w:cs="Arial"/>
                      <w:color w:val="222222"/>
                    </w:rPr>
                    <w:t xml:space="preserve"> license with a clean driving record.</w:t>
                  </w:r>
                </w:p>
                <w:p w:rsidR="009408F9" w:rsidRDefault="009408F9" w:rsidP="00EE66DB">
                  <w:pPr>
                    <w:numPr>
                      <w:ilvl w:val="0"/>
                      <w:numId w:val="2"/>
                    </w:numPr>
                    <w:ind w:hanging="240"/>
                    <w:rPr>
                      <w:rFonts w:ascii="Arial" w:eastAsia="Times New Roman" w:hAnsi="Arial" w:cs="Arial"/>
                      <w:color w:val="222222"/>
                    </w:rPr>
                  </w:pPr>
                  <w:r>
                    <w:rPr>
                      <w:rFonts w:ascii="Arial" w:eastAsia="Times New Roman" w:hAnsi="Arial" w:cs="Arial"/>
                      <w:color w:val="222222"/>
                    </w:rPr>
                    <w:t>Ability to travel on a regional basis utilizing your own vehicle</w:t>
                  </w:r>
                </w:p>
                <w:p w:rsidR="009408F9" w:rsidRDefault="009408F9" w:rsidP="00EE66DB">
                  <w:pPr>
                    <w:numPr>
                      <w:ilvl w:val="0"/>
                      <w:numId w:val="2"/>
                    </w:numPr>
                    <w:ind w:hanging="240"/>
                    <w:rPr>
                      <w:rFonts w:ascii="Arial" w:eastAsia="Times New Roman" w:hAnsi="Arial" w:cs="Arial"/>
                      <w:color w:val="222222"/>
                    </w:rPr>
                  </w:pPr>
                  <w:r>
                    <w:rPr>
                      <w:rFonts w:ascii="Arial" w:eastAsia="Times New Roman" w:hAnsi="Arial" w:cs="Arial"/>
                      <w:color w:val="222222"/>
                    </w:rPr>
                    <w:t>Passion for and knowledge of all things digital including search engine marketing, social media, digital advertising, and email marketing</w:t>
                  </w:r>
                </w:p>
                <w:p w:rsidR="009408F9" w:rsidRDefault="009408F9" w:rsidP="00EE66DB">
                  <w:pPr>
                    <w:numPr>
                      <w:ilvl w:val="0"/>
                      <w:numId w:val="2"/>
                    </w:numPr>
                    <w:ind w:hanging="240"/>
                    <w:rPr>
                      <w:rFonts w:ascii="Arial" w:eastAsia="Times New Roman" w:hAnsi="Arial" w:cs="Arial"/>
                      <w:color w:val="222222"/>
                    </w:rPr>
                  </w:pPr>
                  <w:r>
                    <w:rPr>
                      <w:rFonts w:ascii="Arial" w:eastAsia="Times New Roman" w:hAnsi="Arial" w:cs="Arial"/>
                      <w:color w:val="222222"/>
                    </w:rPr>
                    <w:t>Self-motivated with an ability to work and very littler supervision</w:t>
                  </w:r>
                </w:p>
                <w:p w:rsidR="009408F9" w:rsidRDefault="009408F9" w:rsidP="00EE66DB">
                  <w:pPr>
                    <w:numPr>
                      <w:ilvl w:val="0"/>
                      <w:numId w:val="2"/>
                    </w:numPr>
                    <w:ind w:hanging="240"/>
                    <w:rPr>
                      <w:rFonts w:ascii="Arial" w:eastAsia="Times New Roman" w:hAnsi="Arial" w:cs="Arial"/>
                      <w:color w:val="222222"/>
                    </w:rPr>
                  </w:pPr>
                  <w:r>
                    <w:rPr>
                      <w:rFonts w:ascii="Arial" w:eastAsia="Times New Roman" w:hAnsi="Arial" w:cs="Arial"/>
                      <w:color w:val="222222"/>
                    </w:rPr>
                    <w:t>Excellent communications and listening skills, both written and verbal</w:t>
                  </w:r>
                </w:p>
                <w:p w:rsidR="009408F9" w:rsidRDefault="009408F9" w:rsidP="00EE66DB">
                  <w:pPr>
                    <w:numPr>
                      <w:ilvl w:val="0"/>
                      <w:numId w:val="2"/>
                    </w:numPr>
                    <w:ind w:hanging="240"/>
                    <w:rPr>
                      <w:rFonts w:ascii="Arial" w:eastAsia="Times New Roman" w:hAnsi="Arial" w:cs="Arial"/>
                      <w:color w:val="222222"/>
                    </w:rPr>
                  </w:pPr>
                  <w:r>
                    <w:rPr>
                      <w:rFonts w:ascii="Arial" w:eastAsia="Times New Roman" w:hAnsi="Arial" w:cs="Arial"/>
                      <w:color w:val="222222"/>
                    </w:rPr>
                    <w:t xml:space="preserve">Understanding of </w:t>
                  </w:r>
                  <w:proofErr w:type="spellStart"/>
                  <w:r>
                    <w:rPr>
                      <w:rFonts w:ascii="Arial" w:eastAsia="Times New Roman" w:hAnsi="Arial" w:cs="Arial"/>
                      <w:color w:val="222222"/>
                    </w:rPr>
                    <w:t>Tahoe.com’s</w:t>
                  </w:r>
                  <w:proofErr w:type="spellEnd"/>
                  <w:r>
                    <w:rPr>
                      <w:rFonts w:ascii="Arial" w:eastAsia="Times New Roman" w:hAnsi="Arial" w:cs="Arial"/>
                      <w:color w:val="222222"/>
                    </w:rPr>
                    <w:t xml:space="preserve"> digital, mobile, and print platforms</w:t>
                  </w:r>
                </w:p>
                <w:p w:rsidR="009408F9" w:rsidRDefault="009408F9" w:rsidP="00EE66DB">
                  <w:pPr>
                    <w:numPr>
                      <w:ilvl w:val="0"/>
                      <w:numId w:val="2"/>
                    </w:numPr>
                    <w:ind w:hanging="240"/>
                    <w:rPr>
                      <w:rFonts w:ascii="Arial" w:eastAsia="Times New Roman" w:hAnsi="Arial" w:cs="Arial"/>
                      <w:color w:val="222222"/>
                    </w:rPr>
                  </w:pPr>
                  <w:r>
                    <w:rPr>
                      <w:rFonts w:ascii="Arial" w:eastAsia="Times New Roman" w:hAnsi="Arial" w:cs="Arial"/>
                      <w:color w:val="222222"/>
                    </w:rPr>
                    <w:t>Demonstrated organizational skills</w:t>
                  </w:r>
                </w:p>
                <w:p w:rsidR="009408F9" w:rsidRDefault="009408F9">
                  <w:pPr>
                    <w:rPr>
                      <w:rFonts w:ascii="Arial" w:eastAsia="Times New Roman" w:hAnsi="Arial" w:cs="Arial"/>
                      <w:color w:val="403F42"/>
                      <w:sz w:val="21"/>
                      <w:szCs w:val="21"/>
                    </w:rPr>
                  </w:pPr>
                  <w:proofErr w:type="spellStart"/>
                  <w:r>
                    <w:rPr>
                      <w:rFonts w:ascii="Arial" w:eastAsia="Times New Roman" w:hAnsi="Arial" w:cs="Arial"/>
                      <w:color w:val="222222"/>
                      <w:sz w:val="21"/>
                      <w:szCs w:val="21"/>
                    </w:rPr>
                    <w:t>OneBoat</w:t>
                  </w:r>
                  <w:proofErr w:type="spellEnd"/>
                  <w:r>
                    <w:rPr>
                      <w:rFonts w:ascii="Arial" w:eastAsia="Times New Roman" w:hAnsi="Arial" w:cs="Arial"/>
                      <w:color w:val="222222"/>
                      <w:sz w:val="21"/>
                      <w:szCs w:val="21"/>
                    </w:rPr>
                    <w:t xml:space="preserve"> Tahoe is an equal opportunity employer, and all qualified applications will receive consideration for employment without regard to race, color, religion, sex, national origin, disability status, protected veteran status, or any other characteristic protected by law.</w:t>
                  </w:r>
                  <w:r>
                    <w:rPr>
                      <w:rFonts w:ascii="Arial" w:eastAsia="Times New Roman" w:hAnsi="Arial" w:cs="Arial"/>
                      <w:color w:val="403F42"/>
                      <w:sz w:val="21"/>
                      <w:szCs w:val="21"/>
                    </w:rPr>
                    <w:t xml:space="preserve"> </w:t>
                  </w:r>
                </w:p>
                <w:p w:rsidR="009408F9" w:rsidRDefault="009408F9">
                  <w:pPr>
                    <w:rPr>
                      <w:rFonts w:ascii="Arial" w:eastAsia="Times New Roman" w:hAnsi="Arial" w:cs="Arial"/>
                      <w:color w:val="403F42"/>
                      <w:sz w:val="21"/>
                      <w:szCs w:val="21"/>
                    </w:rPr>
                  </w:pPr>
                  <w:r>
                    <w:rPr>
                      <w:rFonts w:ascii="Arial" w:eastAsia="Times New Roman" w:hAnsi="Arial" w:cs="Arial"/>
                      <w:b/>
                      <w:bCs/>
                      <w:color w:val="3876AC"/>
                      <w:sz w:val="26"/>
                      <w:szCs w:val="26"/>
                      <w:u w:val="single"/>
                    </w:rPr>
                    <w:t>More Details:</w:t>
                  </w:r>
                  <w:r>
                    <w:rPr>
                      <w:rFonts w:ascii="Arial" w:eastAsia="Times New Roman" w:hAnsi="Arial" w:cs="Arial"/>
                      <w:color w:val="403F42"/>
                      <w:sz w:val="21"/>
                      <w:szCs w:val="21"/>
                    </w:rPr>
                    <w:t xml:space="preserve"> </w:t>
                  </w:r>
                </w:p>
                <w:p w:rsidR="009408F9" w:rsidRDefault="009408F9">
                  <w:pPr>
                    <w:rPr>
                      <w:rFonts w:ascii="Arial" w:eastAsia="Times New Roman" w:hAnsi="Arial" w:cs="Arial"/>
                      <w:color w:val="403F42"/>
                      <w:sz w:val="21"/>
                      <w:szCs w:val="21"/>
                    </w:rPr>
                  </w:pPr>
                  <w:r>
                    <w:rPr>
                      <w:rFonts w:ascii="Arial" w:eastAsia="Times New Roman" w:hAnsi="Arial" w:cs="Arial"/>
                      <w:b/>
                      <w:bCs/>
                      <w:color w:val="000000"/>
                    </w:rPr>
                    <w:t xml:space="preserve">Job Type: </w:t>
                  </w:r>
                  <w:r>
                    <w:rPr>
                      <w:rFonts w:ascii="Arial" w:eastAsia="Times New Roman" w:hAnsi="Arial" w:cs="Arial"/>
                      <w:color w:val="000000"/>
                    </w:rPr>
                    <w:t>Full-time</w:t>
                  </w:r>
                  <w:r>
                    <w:rPr>
                      <w:rFonts w:ascii="Arial" w:eastAsia="Times New Roman" w:hAnsi="Arial" w:cs="Arial"/>
                      <w:color w:val="403F42"/>
                      <w:sz w:val="21"/>
                      <w:szCs w:val="21"/>
                    </w:rPr>
                    <w:t xml:space="preserve"> </w:t>
                  </w:r>
                </w:p>
                <w:p w:rsidR="009408F9" w:rsidRDefault="009408F9">
                  <w:pPr>
                    <w:rPr>
                      <w:rFonts w:ascii="Arial" w:eastAsia="Times New Roman" w:hAnsi="Arial" w:cs="Arial"/>
                      <w:color w:val="403F42"/>
                      <w:sz w:val="21"/>
                      <w:szCs w:val="21"/>
                    </w:rPr>
                  </w:pPr>
                  <w:r>
                    <w:rPr>
                      <w:rFonts w:ascii="Arial" w:eastAsia="Times New Roman" w:hAnsi="Arial" w:cs="Arial"/>
                      <w:b/>
                      <w:bCs/>
                      <w:color w:val="000000"/>
                    </w:rPr>
                    <w:t>Pay:</w:t>
                  </w:r>
                  <w:r>
                    <w:rPr>
                      <w:rFonts w:ascii="Arial" w:eastAsia="Times New Roman" w:hAnsi="Arial" w:cs="Arial"/>
                      <w:b/>
                      <w:bCs/>
                      <w:color w:val="3876AC"/>
                    </w:rPr>
                    <w:t xml:space="preserve"> </w:t>
                  </w:r>
                  <w:r>
                    <w:rPr>
                      <w:rFonts w:ascii="Arial" w:eastAsia="Times New Roman" w:hAnsi="Arial" w:cs="Arial"/>
                      <w:color w:val="000000"/>
                    </w:rPr>
                    <w:t>$45,000.00 - $80,000.00 per year</w:t>
                  </w:r>
                  <w:r>
                    <w:rPr>
                      <w:rFonts w:ascii="Arial" w:eastAsia="Times New Roman" w:hAnsi="Arial" w:cs="Arial"/>
                      <w:color w:val="403F42"/>
                      <w:sz w:val="21"/>
                      <w:szCs w:val="21"/>
                    </w:rPr>
                    <w:t xml:space="preserve"> </w:t>
                  </w:r>
                </w:p>
                <w:p w:rsidR="009408F9" w:rsidRDefault="009408F9">
                  <w:pPr>
                    <w:rPr>
                      <w:rFonts w:ascii="Arial" w:eastAsia="Times New Roman" w:hAnsi="Arial" w:cs="Arial"/>
                      <w:color w:val="403F42"/>
                      <w:sz w:val="21"/>
                      <w:szCs w:val="21"/>
                    </w:rPr>
                  </w:pPr>
                  <w:r>
                    <w:rPr>
                      <w:rFonts w:ascii="Arial" w:eastAsia="Times New Roman" w:hAnsi="Arial" w:cs="Arial"/>
                      <w:b/>
                      <w:bCs/>
                      <w:color w:val="000000"/>
                    </w:rPr>
                    <w:t>Benefits:</w:t>
                  </w:r>
                  <w:r>
                    <w:rPr>
                      <w:rFonts w:ascii="Arial" w:eastAsia="Times New Roman" w:hAnsi="Arial" w:cs="Arial"/>
                      <w:color w:val="403F42"/>
                      <w:sz w:val="21"/>
                      <w:szCs w:val="21"/>
                    </w:rPr>
                    <w:t xml:space="preserve"> </w:t>
                  </w:r>
                </w:p>
                <w:p w:rsidR="009408F9" w:rsidRDefault="009408F9" w:rsidP="00EE66DB">
                  <w:pPr>
                    <w:numPr>
                      <w:ilvl w:val="0"/>
                      <w:numId w:val="3"/>
                    </w:numPr>
                    <w:ind w:hanging="240"/>
                    <w:rPr>
                      <w:rFonts w:ascii="Arial" w:eastAsia="Times New Roman" w:hAnsi="Arial" w:cs="Arial"/>
                      <w:color w:val="222222"/>
                    </w:rPr>
                  </w:pPr>
                  <w:r>
                    <w:rPr>
                      <w:rFonts w:ascii="Arial" w:eastAsia="Times New Roman" w:hAnsi="Arial" w:cs="Arial"/>
                      <w:color w:val="222222"/>
                    </w:rPr>
                    <w:t>Flexible schedule</w:t>
                  </w:r>
                </w:p>
                <w:p w:rsidR="009408F9" w:rsidRDefault="009408F9" w:rsidP="00EE66DB">
                  <w:pPr>
                    <w:numPr>
                      <w:ilvl w:val="0"/>
                      <w:numId w:val="3"/>
                    </w:numPr>
                    <w:ind w:hanging="240"/>
                    <w:rPr>
                      <w:rFonts w:ascii="Arial" w:eastAsia="Times New Roman" w:hAnsi="Arial" w:cs="Arial"/>
                      <w:color w:val="222222"/>
                    </w:rPr>
                  </w:pPr>
                  <w:r>
                    <w:rPr>
                      <w:rFonts w:ascii="Arial" w:eastAsia="Times New Roman" w:hAnsi="Arial" w:cs="Arial"/>
                      <w:color w:val="222222"/>
                    </w:rPr>
                    <w:t>Health insurance</w:t>
                  </w:r>
                </w:p>
                <w:p w:rsidR="009408F9" w:rsidRDefault="009408F9" w:rsidP="00EE66DB">
                  <w:pPr>
                    <w:numPr>
                      <w:ilvl w:val="0"/>
                      <w:numId w:val="3"/>
                    </w:numPr>
                    <w:ind w:hanging="240"/>
                    <w:rPr>
                      <w:rFonts w:ascii="Arial" w:eastAsia="Times New Roman" w:hAnsi="Arial" w:cs="Arial"/>
                      <w:color w:val="222222"/>
                    </w:rPr>
                  </w:pPr>
                  <w:r>
                    <w:rPr>
                      <w:rFonts w:ascii="Arial" w:eastAsia="Times New Roman" w:hAnsi="Arial" w:cs="Arial"/>
                      <w:color w:val="222222"/>
                    </w:rPr>
                    <w:t>Paid time off</w:t>
                  </w:r>
                </w:p>
                <w:p w:rsidR="009408F9" w:rsidRDefault="009408F9">
                  <w:pPr>
                    <w:rPr>
                      <w:rFonts w:ascii="Arial" w:eastAsia="Times New Roman" w:hAnsi="Arial" w:cs="Arial"/>
                      <w:color w:val="403F42"/>
                      <w:sz w:val="21"/>
                      <w:szCs w:val="21"/>
                    </w:rPr>
                  </w:pPr>
                  <w:r>
                    <w:rPr>
                      <w:rFonts w:ascii="Arial" w:eastAsia="Times New Roman" w:hAnsi="Arial" w:cs="Arial"/>
                      <w:b/>
                      <w:bCs/>
                      <w:color w:val="000000"/>
                    </w:rPr>
                    <w:t>Schedule:</w:t>
                  </w:r>
                  <w:r>
                    <w:rPr>
                      <w:rFonts w:ascii="Arial" w:eastAsia="Times New Roman" w:hAnsi="Arial" w:cs="Arial"/>
                      <w:color w:val="403F42"/>
                      <w:sz w:val="21"/>
                      <w:szCs w:val="21"/>
                    </w:rPr>
                    <w:t xml:space="preserve"> </w:t>
                  </w:r>
                </w:p>
                <w:p w:rsidR="009408F9" w:rsidRDefault="009408F9" w:rsidP="00EE66DB">
                  <w:pPr>
                    <w:numPr>
                      <w:ilvl w:val="0"/>
                      <w:numId w:val="4"/>
                    </w:numPr>
                    <w:ind w:hanging="240"/>
                    <w:rPr>
                      <w:rFonts w:ascii="Arial" w:eastAsia="Times New Roman" w:hAnsi="Arial" w:cs="Arial"/>
                      <w:color w:val="222222"/>
                    </w:rPr>
                  </w:pPr>
                  <w:r>
                    <w:rPr>
                      <w:rFonts w:ascii="Arial" w:eastAsia="Times New Roman" w:hAnsi="Arial" w:cs="Arial"/>
                      <w:color w:val="222222"/>
                    </w:rPr>
                    <w:t>Monday to Friday</w:t>
                  </w:r>
                </w:p>
                <w:p w:rsidR="009408F9" w:rsidRDefault="009408F9">
                  <w:pPr>
                    <w:rPr>
                      <w:rFonts w:ascii="Arial" w:eastAsia="Times New Roman" w:hAnsi="Arial" w:cs="Arial"/>
                      <w:color w:val="403F42"/>
                      <w:sz w:val="21"/>
                      <w:szCs w:val="21"/>
                    </w:rPr>
                  </w:pPr>
                  <w:r>
                    <w:rPr>
                      <w:rFonts w:ascii="Arial" w:eastAsia="Times New Roman" w:hAnsi="Arial" w:cs="Arial"/>
                      <w:b/>
                      <w:bCs/>
                      <w:color w:val="222222"/>
                    </w:rPr>
                    <w:t>Experience:</w:t>
                  </w:r>
                  <w:r>
                    <w:rPr>
                      <w:rFonts w:ascii="Arial" w:eastAsia="Times New Roman" w:hAnsi="Arial" w:cs="Arial"/>
                      <w:color w:val="403F42"/>
                      <w:sz w:val="21"/>
                      <w:szCs w:val="21"/>
                    </w:rPr>
                    <w:t xml:space="preserve"> </w:t>
                  </w:r>
                </w:p>
                <w:p w:rsidR="009408F9" w:rsidRDefault="009408F9" w:rsidP="00EE66DB">
                  <w:pPr>
                    <w:numPr>
                      <w:ilvl w:val="0"/>
                      <w:numId w:val="5"/>
                    </w:numPr>
                    <w:ind w:hanging="240"/>
                    <w:rPr>
                      <w:rFonts w:ascii="Arial" w:eastAsia="Times New Roman" w:hAnsi="Arial" w:cs="Arial"/>
                      <w:color w:val="222222"/>
                    </w:rPr>
                  </w:pPr>
                  <w:r>
                    <w:rPr>
                      <w:rFonts w:ascii="Arial" w:eastAsia="Times New Roman" w:hAnsi="Arial" w:cs="Arial"/>
                      <w:color w:val="222222"/>
                    </w:rPr>
                    <w:t>Media sales: 1 year (Preferred)</w:t>
                  </w:r>
                </w:p>
                <w:p w:rsidR="009408F9" w:rsidRDefault="009408F9" w:rsidP="00EE66DB">
                  <w:pPr>
                    <w:numPr>
                      <w:ilvl w:val="0"/>
                      <w:numId w:val="5"/>
                    </w:numPr>
                    <w:ind w:hanging="240"/>
                    <w:rPr>
                      <w:rFonts w:ascii="Arial" w:eastAsia="Times New Roman" w:hAnsi="Arial" w:cs="Arial"/>
                      <w:color w:val="222222"/>
                    </w:rPr>
                  </w:pPr>
                  <w:r>
                    <w:rPr>
                      <w:rFonts w:ascii="Arial" w:eastAsia="Times New Roman" w:hAnsi="Arial" w:cs="Arial"/>
                      <w:color w:val="222222"/>
                    </w:rPr>
                    <w:t>Marketing sales: 1 year (Required)</w:t>
                  </w:r>
                </w:p>
                <w:p w:rsidR="009408F9" w:rsidRDefault="009408F9">
                  <w:pPr>
                    <w:rPr>
                      <w:rFonts w:ascii="Arial" w:eastAsia="Times New Roman" w:hAnsi="Arial" w:cs="Arial"/>
                      <w:color w:val="403F42"/>
                      <w:sz w:val="21"/>
                      <w:szCs w:val="21"/>
                    </w:rPr>
                  </w:pPr>
                  <w:r>
                    <w:rPr>
                      <w:rFonts w:ascii="Arial" w:eastAsia="Times New Roman" w:hAnsi="Arial" w:cs="Arial"/>
                      <w:b/>
                      <w:bCs/>
                      <w:color w:val="222222"/>
                    </w:rPr>
                    <w:t>License/Certification:</w:t>
                  </w:r>
                  <w:r>
                    <w:rPr>
                      <w:rFonts w:ascii="Arial" w:eastAsia="Times New Roman" w:hAnsi="Arial" w:cs="Arial"/>
                      <w:color w:val="403F42"/>
                      <w:sz w:val="21"/>
                      <w:szCs w:val="21"/>
                    </w:rPr>
                    <w:t xml:space="preserve"> </w:t>
                  </w:r>
                </w:p>
                <w:p w:rsidR="009408F9" w:rsidRDefault="009408F9" w:rsidP="00EE66DB">
                  <w:pPr>
                    <w:numPr>
                      <w:ilvl w:val="0"/>
                      <w:numId w:val="6"/>
                    </w:numPr>
                    <w:ind w:hanging="240"/>
                    <w:rPr>
                      <w:rFonts w:ascii="Arial" w:eastAsia="Times New Roman" w:hAnsi="Arial" w:cs="Arial"/>
                      <w:color w:val="222222"/>
                    </w:rPr>
                  </w:pPr>
                  <w:r>
                    <w:rPr>
                      <w:rFonts w:ascii="Arial" w:eastAsia="Times New Roman" w:hAnsi="Arial" w:cs="Arial"/>
                      <w:color w:val="222222"/>
                    </w:rPr>
                    <w:t>Driver's License (Required)</w:t>
                  </w:r>
                </w:p>
                <w:p w:rsidR="009408F9" w:rsidRDefault="009408F9">
                  <w:pPr>
                    <w:rPr>
                      <w:rFonts w:ascii="Arial" w:eastAsia="Times New Roman" w:hAnsi="Arial" w:cs="Arial"/>
                      <w:color w:val="403F42"/>
                      <w:sz w:val="21"/>
                      <w:szCs w:val="21"/>
                    </w:rPr>
                  </w:pPr>
                  <w:r>
                    <w:rPr>
                      <w:rFonts w:ascii="Arial" w:eastAsia="Times New Roman" w:hAnsi="Arial" w:cs="Arial"/>
                      <w:b/>
                      <w:bCs/>
                      <w:color w:val="222222"/>
                    </w:rPr>
                    <w:t>Work Location:</w:t>
                  </w:r>
                  <w:r>
                    <w:rPr>
                      <w:rFonts w:ascii="Arial" w:eastAsia="Times New Roman" w:hAnsi="Arial" w:cs="Arial"/>
                      <w:color w:val="222222"/>
                    </w:rPr>
                    <w:t xml:space="preserve"> In person</w:t>
                  </w:r>
                  <w:r>
                    <w:rPr>
                      <w:rFonts w:ascii="Arial" w:eastAsia="Times New Roman" w:hAnsi="Arial" w:cs="Arial"/>
                      <w:color w:val="403F42"/>
                      <w:sz w:val="21"/>
                      <w:szCs w:val="21"/>
                    </w:rPr>
                    <w:t xml:space="preserve"> </w:t>
                  </w:r>
                </w:p>
                <w:p w:rsidR="009408F9" w:rsidRDefault="009408F9">
                  <w:pPr>
                    <w:jc w:val="center"/>
                    <w:rPr>
                      <w:rFonts w:ascii="Arial" w:eastAsia="Times New Roman" w:hAnsi="Arial" w:cs="Arial"/>
                      <w:color w:val="403F42"/>
                      <w:sz w:val="21"/>
                      <w:szCs w:val="21"/>
                    </w:rPr>
                  </w:pPr>
                  <w:r>
                    <w:rPr>
                      <w:rFonts w:ascii="Arial" w:eastAsia="Times New Roman" w:hAnsi="Arial" w:cs="Arial"/>
                      <w:b/>
                      <w:bCs/>
                      <w:color w:val="3876AC"/>
                      <w:sz w:val="27"/>
                      <w:szCs w:val="27"/>
                    </w:rPr>
                    <w:t xml:space="preserve">Send Resumes to: </w:t>
                  </w:r>
                  <w:hyperlink r:id="rId7" w:history="1">
                    <w:r>
                      <w:rPr>
                        <w:rStyle w:val="Hyperlink"/>
                        <w:rFonts w:ascii="Arial" w:eastAsia="Times New Roman" w:hAnsi="Arial" w:cs="Arial"/>
                        <w:b/>
                        <w:bCs/>
                        <w:sz w:val="27"/>
                        <w:szCs w:val="27"/>
                      </w:rPr>
                      <w:t>laketahoebusiness@gmail.com</w:t>
                    </w:r>
                  </w:hyperlink>
                  <w:r>
                    <w:rPr>
                      <w:rFonts w:ascii="Arial" w:eastAsia="Times New Roman" w:hAnsi="Arial" w:cs="Arial"/>
                      <w:b/>
                      <w:bCs/>
                      <w:color w:val="3876AC"/>
                      <w:sz w:val="27"/>
                      <w:szCs w:val="27"/>
                    </w:rPr>
                    <w:t xml:space="preserve"> </w:t>
                  </w:r>
                </w:p>
              </w:tc>
            </w:tr>
          </w:tbl>
          <w:p w:rsidR="009408F9" w:rsidRDefault="009408F9">
            <w:pPr>
              <w:jc w:val="center"/>
              <w:rPr>
                <w:rFonts w:eastAsia="Times New Roman"/>
                <w:sz w:val="20"/>
                <w:szCs w:val="20"/>
              </w:rPr>
            </w:pPr>
          </w:p>
        </w:tc>
      </w:tr>
    </w:tbl>
    <w:p w:rsidR="00874ACB" w:rsidRDefault="00874ACB">
      <w:bookmarkStart w:id="0" w:name="_GoBack"/>
      <w:bookmarkEnd w:id="0"/>
    </w:p>
    <w:sectPr w:rsidR="00874A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3B6490"/>
    <w:multiLevelType w:val="multilevel"/>
    <w:tmpl w:val="652E28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961B47"/>
    <w:multiLevelType w:val="multilevel"/>
    <w:tmpl w:val="4E7ECE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C21CE1"/>
    <w:multiLevelType w:val="multilevel"/>
    <w:tmpl w:val="2870C2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C5B6818"/>
    <w:multiLevelType w:val="multilevel"/>
    <w:tmpl w:val="40DCCD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3C71F99"/>
    <w:multiLevelType w:val="multilevel"/>
    <w:tmpl w:val="AE5209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46C3FFF"/>
    <w:multiLevelType w:val="multilevel"/>
    <w:tmpl w:val="D7D825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Override w:ilvl="1"/>
    <w:lvlOverride w:ilvl="2"/>
    <w:lvlOverride w:ilvl="3"/>
    <w:lvlOverride w:ilvl="4"/>
    <w:lvlOverride w:ilvl="5"/>
    <w:lvlOverride w:ilvl="6"/>
    <w:lvlOverride w:ilvl="7"/>
    <w:lvlOverride w:ilvl="8"/>
  </w:num>
  <w:num w:numId="2">
    <w:abstractNumId w:val="2"/>
    <w:lvlOverride w:ilvl="0"/>
    <w:lvlOverride w:ilvl="1"/>
    <w:lvlOverride w:ilvl="2"/>
    <w:lvlOverride w:ilvl="3"/>
    <w:lvlOverride w:ilvl="4"/>
    <w:lvlOverride w:ilvl="5"/>
    <w:lvlOverride w:ilvl="6"/>
    <w:lvlOverride w:ilvl="7"/>
    <w:lvlOverride w:ilvl="8"/>
  </w:num>
  <w:num w:numId="3">
    <w:abstractNumId w:val="1"/>
    <w:lvlOverride w:ilvl="0"/>
    <w:lvlOverride w:ilvl="1"/>
    <w:lvlOverride w:ilvl="2"/>
    <w:lvlOverride w:ilvl="3"/>
    <w:lvlOverride w:ilvl="4"/>
    <w:lvlOverride w:ilvl="5"/>
    <w:lvlOverride w:ilvl="6"/>
    <w:lvlOverride w:ilvl="7"/>
    <w:lvlOverride w:ilvl="8"/>
  </w:num>
  <w:num w:numId="4">
    <w:abstractNumId w:val="5"/>
    <w:lvlOverride w:ilvl="0"/>
    <w:lvlOverride w:ilvl="1"/>
    <w:lvlOverride w:ilvl="2"/>
    <w:lvlOverride w:ilvl="3"/>
    <w:lvlOverride w:ilvl="4"/>
    <w:lvlOverride w:ilvl="5"/>
    <w:lvlOverride w:ilvl="6"/>
    <w:lvlOverride w:ilvl="7"/>
    <w:lvlOverride w:ilvl="8"/>
  </w:num>
  <w:num w:numId="5">
    <w:abstractNumId w:val="3"/>
    <w:lvlOverride w:ilvl="0"/>
    <w:lvlOverride w:ilvl="1"/>
    <w:lvlOverride w:ilvl="2"/>
    <w:lvlOverride w:ilvl="3"/>
    <w:lvlOverride w:ilvl="4"/>
    <w:lvlOverride w:ilvl="5"/>
    <w:lvlOverride w:ilvl="6"/>
    <w:lvlOverride w:ilvl="7"/>
    <w:lvlOverride w:ilvl="8"/>
  </w:num>
  <w:num w:numId="6">
    <w:abstractNumId w:val="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08F9"/>
    <w:rsid w:val="00874ACB"/>
    <w:rsid w:val="009408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F3810D-4ADB-4A6D-9237-BF3DD34CC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08F9"/>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408F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0808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aketahoebusiness@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aketahoebusiness@gmail.com"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605</Words>
  <Characters>3454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cp:revision>
  <dcterms:created xsi:type="dcterms:W3CDTF">2025-06-13T19:31:00Z</dcterms:created>
  <dcterms:modified xsi:type="dcterms:W3CDTF">2025-06-13T19:32:00Z</dcterms:modified>
</cp:coreProperties>
</file>