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BA9" w:rsidRDefault="00393B2D">
      <w:r>
        <w:t>MEETING CANCELLED</w:t>
      </w:r>
    </w:p>
    <w:p w:rsidR="00393B2D" w:rsidRDefault="00393B2D"/>
    <w:p w:rsidR="00393B2D" w:rsidRDefault="00393B2D">
      <w:r>
        <w:t>RESCHEDULED TO APRIL 9</w:t>
      </w:r>
      <w:r w:rsidRPr="00393B2D">
        <w:rPr>
          <w:vertAlign w:val="superscript"/>
        </w:rPr>
        <w:t>TH</w:t>
      </w:r>
      <w:r>
        <w:t xml:space="preserve"> AT 2:00 PM</w:t>
      </w:r>
      <w:bookmarkStart w:id="0" w:name="_GoBack"/>
      <w:bookmarkEnd w:id="0"/>
    </w:p>
    <w:sectPr w:rsidR="00393B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B2D"/>
    <w:rsid w:val="00393B2D"/>
    <w:rsid w:val="0087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Company>Microsoft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Lorna Magnussen</dc:creator>
  <cp:lastModifiedBy>Lorna Magnussen</cp:lastModifiedBy>
  <cp:revision>1</cp:revision>
  <dcterms:created xsi:type="dcterms:W3CDTF">2015-04-08T14:40:00Z</dcterms:created>
  <dcterms:modified xsi:type="dcterms:W3CDTF">2015-04-08T14:40:00Z</dcterms:modified>
</cp:coreProperties>
</file>